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2" w:line="225" w:lineRule="auto"/>
        <w:ind w:left="820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8"/>
          <w:sz w:val="47"/>
          <w:szCs w:val="47"/>
        </w:rPr>
        <w:t>机电</w:t>
      </w:r>
      <w:r>
        <w:rPr>
          <w:rFonts w:hint="eastAsia" w:ascii="黑体" w:hAnsi="黑体" w:eastAsia="黑体" w:cs="黑体"/>
          <w:spacing w:val="8"/>
          <w:sz w:val="47"/>
          <w:szCs w:val="47"/>
          <w:lang w:val="en-US" w:eastAsia="zh-CN"/>
        </w:rPr>
        <w:t>一体化</w:t>
      </w:r>
      <w:r>
        <w:rPr>
          <w:rFonts w:ascii="黑体" w:hAnsi="黑体" w:eastAsia="黑体" w:cs="黑体"/>
          <w:spacing w:val="8"/>
          <w:sz w:val="47"/>
          <w:szCs w:val="47"/>
        </w:rPr>
        <w:t>专业人才培养方案</w:t>
      </w:r>
    </w:p>
    <w:p>
      <w:pPr>
        <w:spacing w:before="344" w:line="226" w:lineRule="auto"/>
        <w:ind w:left="2905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"/>
          <w:sz w:val="35"/>
          <w:szCs w:val="35"/>
        </w:rPr>
        <w:t>（</w:t>
      </w:r>
      <w:r>
        <w:rPr>
          <w:rFonts w:ascii="Times New Roman" w:hAnsi="Times New Roman" w:eastAsia="Times New Roman" w:cs="Times New Roman"/>
          <w:spacing w:val="1"/>
          <w:sz w:val="35"/>
          <w:szCs w:val="35"/>
        </w:rPr>
        <w:t>202</w:t>
      </w:r>
      <w:r>
        <w:rPr>
          <w:rFonts w:hint="eastAsia" w:ascii="Times New Roman" w:hAnsi="Times New Roman" w:eastAsia="宋体" w:cs="Times New Roman"/>
          <w:spacing w:val="1"/>
          <w:sz w:val="35"/>
          <w:szCs w:val="35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1"/>
          <w:sz w:val="35"/>
          <w:szCs w:val="35"/>
        </w:rPr>
        <w:t>级适用）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" w:line="230" w:lineRule="auto"/>
        <w:ind w:left="3332"/>
        <w:rPr>
          <w:rFonts w:hint="eastAsia" w:ascii="Times New Roman" w:hAnsi="Times New Roman" w:eastAsia="宋体" w:cs="Times New Roman"/>
          <w:position w:val="22"/>
          <w:sz w:val="31"/>
          <w:szCs w:val="31"/>
          <w:lang w:val="en-US" w:eastAsia="zh-CN"/>
        </w:rPr>
      </w:pPr>
      <w:r>
        <w:rPr>
          <w:rFonts w:hint="eastAsia" w:ascii="Times New Roman" w:hAnsi="Times New Roman" w:eastAsia="宋体" w:cs="Times New Roman"/>
          <w:position w:val="22"/>
          <w:sz w:val="31"/>
          <w:szCs w:val="31"/>
          <w:lang w:val="en-US" w:eastAsia="zh-CN"/>
        </w:rPr>
        <w:t>南阳技师学院</w:t>
      </w:r>
    </w:p>
    <w:p>
      <w:pPr>
        <w:spacing w:before="1" w:line="230" w:lineRule="auto"/>
        <w:ind w:left="333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-1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月</w:t>
      </w:r>
    </w:p>
    <w:p>
      <w:pPr>
        <w:spacing w:line="230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80" w:line="222" w:lineRule="auto"/>
        <w:ind w:left="361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编制说明</w:t>
      </w:r>
    </w:p>
    <w:p>
      <w:pPr>
        <w:spacing w:before="291" w:line="411" w:lineRule="auto"/>
        <w:ind w:left="26" w:right="5" w:firstLine="55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pacing w:val="2"/>
          <w:sz w:val="28"/>
          <w:szCs w:val="28"/>
        </w:rPr>
        <w:t>年</w:t>
      </w:r>
      <w:r>
        <w:rPr>
          <w:rFonts w:ascii="宋体" w:hAnsi="宋体" w:eastAsia="宋体" w:cs="宋体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8</w:t>
      </w:r>
      <w:r>
        <w:rPr>
          <w:rFonts w:ascii="宋体" w:hAnsi="宋体" w:eastAsia="宋体" w:cs="宋体"/>
          <w:spacing w:val="2"/>
          <w:sz w:val="28"/>
          <w:szCs w:val="28"/>
        </w:rPr>
        <w:t>月机电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>一体化</w:t>
      </w:r>
      <w:r>
        <w:rPr>
          <w:rFonts w:ascii="宋体" w:hAnsi="宋体" w:eastAsia="宋体" w:cs="宋体"/>
          <w:spacing w:val="2"/>
          <w:sz w:val="28"/>
          <w:szCs w:val="28"/>
        </w:rPr>
        <w:t>专业教师团队按照《教育部关于职业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院校专业人才培养方案制订与实施工作的指导意见》（教职成〔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2019</w:t>
      </w:r>
      <w:r>
        <w:rPr>
          <w:rFonts w:ascii="宋体" w:hAnsi="宋体" w:eastAsia="宋体" w:cs="宋体"/>
          <w:spacing w:val="-9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13</w:t>
      </w:r>
      <w:r>
        <w:rPr>
          <w:rFonts w:ascii="宋体" w:hAnsi="宋体" w:eastAsia="宋体" w:cs="宋体"/>
          <w:spacing w:val="3"/>
          <w:sz w:val="28"/>
          <w:szCs w:val="28"/>
        </w:rPr>
        <w:t>号）、《关于组织做好职业院校专业人才培养方案制定与实施工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作的通知》（教职成司函〔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2019</w:t>
      </w:r>
      <w:r>
        <w:rPr>
          <w:rFonts w:ascii="宋体" w:hAnsi="宋体" w:eastAsia="宋体" w:cs="宋体"/>
          <w:spacing w:val="-2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61</w:t>
      </w:r>
      <w:r>
        <w:rPr>
          <w:rFonts w:ascii="宋体" w:hAnsi="宋体" w:eastAsia="宋体" w:cs="宋体"/>
          <w:spacing w:val="-2"/>
          <w:sz w:val="28"/>
          <w:szCs w:val="28"/>
        </w:rPr>
        <w:t>号）和《教育部关于印发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&lt;</w:t>
      </w:r>
      <w:r>
        <w:rPr>
          <w:rFonts w:ascii="宋体" w:hAnsi="宋体" w:eastAsia="宋体" w:cs="宋体"/>
          <w:spacing w:val="-2"/>
          <w:sz w:val="28"/>
          <w:szCs w:val="28"/>
        </w:rPr>
        <w:t>职业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教育专业目录（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2021</w:t>
      </w:r>
      <w:r>
        <w:rPr>
          <w:rFonts w:ascii="宋体" w:hAnsi="宋体" w:eastAsia="宋体" w:cs="宋体"/>
          <w:spacing w:val="-1"/>
          <w:sz w:val="28"/>
          <w:szCs w:val="28"/>
        </w:rPr>
        <w:t>年）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&gt;</w:t>
      </w:r>
      <w:r>
        <w:rPr>
          <w:rFonts w:ascii="宋体" w:hAnsi="宋体" w:eastAsia="宋体" w:cs="宋体"/>
          <w:spacing w:val="-1"/>
          <w:sz w:val="28"/>
          <w:szCs w:val="28"/>
        </w:rPr>
        <w:t>的通知》（职教成〔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2021</w:t>
      </w:r>
      <w:r>
        <w:rPr>
          <w:rFonts w:ascii="宋体" w:hAnsi="宋体" w:eastAsia="宋体" w:cs="宋体"/>
          <w:spacing w:val="-1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宋体" w:hAnsi="宋体" w:eastAsia="宋体" w:cs="宋体"/>
          <w:spacing w:val="-1"/>
          <w:sz w:val="28"/>
          <w:szCs w:val="28"/>
        </w:rPr>
        <w:t>号）等</w:t>
      </w:r>
      <w:r>
        <w:rPr>
          <w:rFonts w:ascii="宋体" w:hAnsi="宋体" w:eastAsia="宋体" w:cs="宋体"/>
          <w:spacing w:val="-2"/>
          <w:sz w:val="28"/>
          <w:szCs w:val="28"/>
        </w:rPr>
        <w:t>文件</w:t>
      </w:r>
      <w:r>
        <w:rPr>
          <w:rFonts w:ascii="宋体" w:hAnsi="宋体" w:eastAsia="宋体" w:cs="宋体"/>
          <w:sz w:val="28"/>
          <w:szCs w:val="28"/>
        </w:rPr>
        <w:t xml:space="preserve"> 的有关要求，对我校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级机电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一体化</w:t>
      </w:r>
      <w:r>
        <w:rPr>
          <w:rFonts w:ascii="宋体" w:hAnsi="宋体" w:eastAsia="宋体" w:cs="宋体"/>
          <w:sz w:val="28"/>
          <w:szCs w:val="28"/>
        </w:rPr>
        <w:t>专业人才培养方案进行了</w:t>
      </w:r>
    </w:p>
    <w:p>
      <w:pPr>
        <w:spacing w:before="1" w:line="219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修订完善。</w:t>
      </w:r>
    </w:p>
    <w:p>
      <w:pPr>
        <w:spacing w:before="292" w:line="411" w:lineRule="auto"/>
        <w:ind w:left="23" w:firstLine="56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本专业人才培养方案适于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四</w:t>
      </w:r>
      <w:r>
        <w:rPr>
          <w:rFonts w:ascii="宋体" w:hAnsi="宋体" w:eastAsia="宋体" w:cs="宋体"/>
          <w:spacing w:val="-5"/>
          <w:sz w:val="28"/>
          <w:szCs w:val="28"/>
        </w:rPr>
        <w:t>年全日制机电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一体化技术</w:t>
      </w:r>
      <w:r>
        <w:rPr>
          <w:rFonts w:ascii="宋体" w:hAnsi="宋体" w:eastAsia="宋体" w:cs="宋体"/>
          <w:spacing w:val="-5"/>
          <w:sz w:val="28"/>
          <w:szCs w:val="28"/>
        </w:rPr>
        <w:t>专业，由</w:t>
      </w:r>
      <w:r>
        <w:rPr>
          <w:rFonts w:ascii="宋体" w:hAnsi="宋体" w:eastAsia="宋体" w:cs="宋体"/>
          <w:spacing w:val="-3"/>
          <w:sz w:val="28"/>
          <w:szCs w:val="28"/>
        </w:rPr>
        <w:t>机电专业带头人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张海建、张红普、陈雷</w:t>
      </w:r>
      <w:r>
        <w:rPr>
          <w:rFonts w:ascii="宋体" w:hAnsi="宋体" w:eastAsia="宋体" w:cs="宋体"/>
          <w:spacing w:val="-3"/>
          <w:sz w:val="28"/>
          <w:szCs w:val="28"/>
        </w:rPr>
        <w:t>等人制订，由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王香红、裴文彬</w:t>
      </w:r>
      <w:r>
        <w:rPr>
          <w:rFonts w:ascii="宋体" w:hAnsi="宋体" w:eastAsia="宋体" w:cs="宋体"/>
          <w:spacing w:val="-3"/>
          <w:sz w:val="28"/>
          <w:szCs w:val="28"/>
        </w:rPr>
        <w:t>等专家审稿</w:t>
      </w:r>
      <w:r>
        <w:rPr>
          <w:rFonts w:ascii="宋体" w:hAnsi="宋体" w:eastAsia="宋体" w:cs="宋体"/>
          <w:spacing w:val="-4"/>
          <w:sz w:val="28"/>
          <w:szCs w:val="28"/>
        </w:rPr>
        <w:t>与指导，同时还得到了其他有关专家无私的支持、指导和帮助，</w:t>
      </w:r>
      <w:r>
        <w:rPr>
          <w:rFonts w:ascii="宋体" w:hAnsi="宋体" w:eastAsia="宋体" w:cs="宋体"/>
          <w:spacing w:val="-5"/>
          <w:sz w:val="28"/>
          <w:szCs w:val="28"/>
        </w:rPr>
        <w:t>在此</w:t>
      </w:r>
      <w:r>
        <w:rPr>
          <w:rFonts w:ascii="宋体" w:hAnsi="宋体" w:eastAsia="宋体" w:cs="宋体"/>
          <w:spacing w:val="-9"/>
          <w:sz w:val="28"/>
          <w:szCs w:val="28"/>
        </w:rPr>
        <w:t>一并致以最真诚的谢意。经系部审核、主管教学校长</w:t>
      </w:r>
      <w:r>
        <w:rPr>
          <w:rFonts w:ascii="宋体" w:hAnsi="宋体" w:eastAsia="宋体" w:cs="宋体"/>
          <w:spacing w:val="-10"/>
          <w:sz w:val="28"/>
          <w:szCs w:val="28"/>
        </w:rPr>
        <w:t>审批、专家论证、</w:t>
      </w:r>
      <w:r>
        <w:rPr>
          <w:rFonts w:ascii="宋体" w:hAnsi="宋体" w:eastAsia="宋体" w:cs="宋体"/>
          <w:spacing w:val="-1"/>
          <w:sz w:val="28"/>
          <w:szCs w:val="28"/>
        </w:rPr>
        <w:t>学校党委审定后，将在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-1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级机电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一体化技术</w:t>
      </w:r>
      <w:r>
        <w:rPr>
          <w:rFonts w:ascii="宋体" w:hAnsi="宋体" w:eastAsia="宋体" w:cs="宋体"/>
          <w:spacing w:val="-1"/>
          <w:sz w:val="28"/>
          <w:szCs w:val="28"/>
        </w:rPr>
        <w:t>专业应用实施。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01" w:bottom="0" w:left="1785" w:header="0" w:footer="0" w:gutter="0"/>
          <w:cols w:space="720" w:num="1"/>
        </w:sectPr>
      </w:pPr>
    </w:p>
    <w:p>
      <w:pPr>
        <w:spacing w:before="195" w:line="226" w:lineRule="auto"/>
        <w:jc w:val="center"/>
        <w:rPr>
          <w:rFonts w:hint="default" w:ascii="黑体" w:hAnsi="黑体" w:eastAsia="黑体" w:cs="黑体"/>
          <w:sz w:val="35"/>
          <w:szCs w:val="35"/>
          <w:lang w:val="en-US" w:eastAsia="zh-CN"/>
        </w:rPr>
      </w:pPr>
      <w:r>
        <w:rPr>
          <w:rFonts w:hint="eastAsia" w:ascii="黑体" w:hAnsi="黑体" w:eastAsia="黑体" w:cs="黑体"/>
          <w:sz w:val="35"/>
          <w:szCs w:val="35"/>
          <w:lang w:val="en-US" w:eastAsia="zh-CN"/>
        </w:rPr>
        <w:t>南阳技师学院机电一体化专业</w:t>
      </w:r>
    </w:p>
    <w:p>
      <w:pPr>
        <w:spacing w:before="195" w:line="226" w:lineRule="auto"/>
        <w:ind w:left="4" w:leftChars="0" w:hanging="4" w:firstLineChars="0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人才培养方案实施审批表</w:t>
      </w:r>
    </w:p>
    <w:p>
      <w:pPr>
        <w:spacing w:before="7"/>
      </w:pPr>
    </w:p>
    <w:p>
      <w:pPr>
        <w:spacing w:before="6"/>
      </w:pPr>
    </w:p>
    <w:tbl>
      <w:tblPr>
        <w:tblStyle w:val="7"/>
        <w:tblW w:w="86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428"/>
        <w:gridCol w:w="1365"/>
        <w:gridCol w:w="1365"/>
        <w:gridCol w:w="1428"/>
        <w:gridCol w:w="1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612" w:type="dxa"/>
            <w:vAlign w:val="center"/>
          </w:tcPr>
          <w:p>
            <w:pPr>
              <w:pStyle w:val="8"/>
              <w:spacing w:before="78" w:line="219" w:lineRule="auto"/>
              <w:ind w:left="331"/>
              <w:jc w:val="both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专业代码</w:t>
            </w:r>
          </w:p>
        </w:tc>
        <w:tc>
          <w:tcPr>
            <w:tcW w:w="1428" w:type="dxa"/>
            <w:vAlign w:val="center"/>
          </w:tcPr>
          <w:p>
            <w:pPr>
              <w:pStyle w:val="8"/>
              <w:spacing w:before="78" w:line="184" w:lineRule="auto"/>
              <w:ind w:left="361"/>
              <w:jc w:val="center"/>
              <w:rPr>
                <w:rFonts w:hint="eastAsia" w:cs="宋体"/>
                <w:color w:val="000000" w:themeColor="text1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cs="宋体"/>
                <w:color w:val="000000" w:themeColor="text1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0127</w:t>
            </w:r>
          </w:p>
          <w:p>
            <w:pPr>
              <w:pStyle w:val="8"/>
              <w:spacing w:before="78" w:line="184" w:lineRule="auto"/>
              <w:ind w:left="361"/>
              <w:jc w:val="center"/>
              <w:rPr>
                <w:rFonts w:hint="eastAsia" w:cs="宋体"/>
                <w:color w:val="000000" w:themeColor="text1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pStyle w:val="8"/>
              <w:spacing w:before="78" w:line="220" w:lineRule="auto"/>
              <w:ind w:left="891"/>
              <w:jc w:val="both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专业名称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pStyle w:val="8"/>
              <w:spacing w:before="78" w:line="219" w:lineRule="auto"/>
              <w:ind w:left="701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机电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一体化技术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612" w:type="dxa"/>
            <w:vAlign w:val="center"/>
          </w:tcPr>
          <w:p>
            <w:pPr>
              <w:pStyle w:val="8"/>
              <w:spacing w:before="78" w:line="219" w:lineRule="auto"/>
              <w:ind w:left="331"/>
              <w:jc w:val="both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级</w:t>
            </w:r>
          </w:p>
        </w:tc>
        <w:tc>
          <w:tcPr>
            <w:tcW w:w="1428" w:type="dxa"/>
            <w:vAlign w:val="center"/>
          </w:tcPr>
          <w:p>
            <w:pPr>
              <w:pStyle w:val="8"/>
              <w:spacing w:before="78" w:line="221" w:lineRule="auto"/>
              <w:ind w:left="331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pacing w:val="-46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级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8"/>
              <w:spacing w:before="78" w:line="219" w:lineRule="auto"/>
              <w:ind w:left="890"/>
              <w:jc w:val="both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所在系部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pStyle w:val="8"/>
              <w:spacing w:before="78" w:line="219" w:lineRule="auto"/>
              <w:ind w:left="1061"/>
              <w:jc w:val="both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机电</w:t>
            </w:r>
            <w:r>
              <w:rPr>
                <w:rFonts w:hint="eastAsia" w:cs="宋体"/>
                <w:color w:val="000000" w:themeColor="text1"/>
                <w:spacing w:val="-3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工程系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612" w:type="dxa"/>
            <w:vAlign w:val="center"/>
          </w:tcPr>
          <w:p>
            <w:pPr>
              <w:pStyle w:val="8"/>
              <w:spacing w:before="78" w:line="220" w:lineRule="auto"/>
              <w:ind w:left="335"/>
              <w:jc w:val="both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制</w:t>
            </w:r>
          </w:p>
        </w:tc>
        <w:tc>
          <w:tcPr>
            <w:tcW w:w="1428" w:type="dxa"/>
            <w:vAlign w:val="center"/>
          </w:tcPr>
          <w:p>
            <w:pPr>
              <w:pStyle w:val="8"/>
              <w:spacing w:before="78" w:line="219" w:lineRule="auto"/>
              <w:ind w:left="479"/>
              <w:jc w:val="both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四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年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招生对象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初中毕业生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612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78" w:line="230" w:lineRule="auto"/>
              <w:ind w:right="201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人才培养方案主要数据</w:t>
            </w:r>
          </w:p>
        </w:tc>
        <w:tc>
          <w:tcPr>
            <w:tcW w:w="1428" w:type="dxa"/>
            <w:vAlign w:val="center"/>
          </w:tcPr>
          <w:p>
            <w:pPr>
              <w:pStyle w:val="8"/>
              <w:spacing w:before="209" w:line="230" w:lineRule="auto"/>
              <w:ind w:left="482" w:right="110" w:hanging="357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公共基础课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学时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before="208"/>
              <w:ind w:left="327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专业课</w:t>
            </w:r>
          </w:p>
          <w:p>
            <w:pPr>
              <w:pStyle w:val="8"/>
              <w:spacing w:before="1" w:line="220" w:lineRule="auto"/>
              <w:ind w:left="453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学时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before="208"/>
              <w:ind w:left="332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实践课</w:t>
            </w:r>
          </w:p>
          <w:p>
            <w:pPr>
              <w:pStyle w:val="8"/>
              <w:spacing w:before="1" w:line="220" w:lineRule="auto"/>
              <w:ind w:left="454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学时</w:t>
            </w:r>
          </w:p>
        </w:tc>
        <w:tc>
          <w:tcPr>
            <w:tcW w:w="1428" w:type="dxa"/>
            <w:vAlign w:val="center"/>
          </w:tcPr>
          <w:p>
            <w:pPr>
              <w:pStyle w:val="8"/>
              <w:spacing w:before="78" w:line="221" w:lineRule="auto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总学时</w:t>
            </w:r>
          </w:p>
        </w:tc>
        <w:tc>
          <w:tcPr>
            <w:tcW w:w="1404" w:type="dxa"/>
            <w:vAlign w:val="center"/>
          </w:tcPr>
          <w:p>
            <w:pPr>
              <w:pStyle w:val="8"/>
              <w:spacing w:before="78" w:line="220" w:lineRule="auto"/>
              <w:ind w:left="353"/>
              <w:jc w:val="both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总学分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6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8"/>
              <w:spacing w:before="78" w:line="184" w:lineRule="auto"/>
              <w:ind w:left="497"/>
              <w:jc w:val="both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7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1260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before="78" w:line="184" w:lineRule="auto"/>
              <w:ind w:left="466"/>
              <w:jc w:val="both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7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1896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before="78" w:line="184" w:lineRule="auto"/>
              <w:ind w:left="467"/>
              <w:jc w:val="both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7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1764</w:t>
            </w:r>
          </w:p>
        </w:tc>
        <w:tc>
          <w:tcPr>
            <w:tcW w:w="1428" w:type="dxa"/>
            <w:vAlign w:val="center"/>
          </w:tcPr>
          <w:p>
            <w:pPr>
              <w:pStyle w:val="8"/>
              <w:spacing w:before="78" w:line="184" w:lineRule="auto"/>
              <w:ind w:left="485"/>
              <w:jc w:val="both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3216</w:t>
            </w:r>
          </w:p>
        </w:tc>
        <w:tc>
          <w:tcPr>
            <w:tcW w:w="1404" w:type="dxa"/>
            <w:vAlign w:val="center"/>
          </w:tcPr>
          <w:p>
            <w:pPr>
              <w:pStyle w:val="8"/>
              <w:spacing w:before="78" w:line="184" w:lineRule="auto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612" w:type="dxa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所附材料</w:t>
            </w:r>
          </w:p>
        </w:tc>
        <w:tc>
          <w:tcPr>
            <w:tcW w:w="6990" w:type="dxa"/>
            <w:gridSpan w:val="5"/>
            <w:vAlign w:val="center"/>
          </w:tcPr>
          <w:p>
            <w:pPr>
              <w:pStyle w:val="8"/>
              <w:spacing w:before="78" w:line="219" w:lineRule="auto"/>
              <w:ind w:firstLine="3068" w:firstLineChars="1300"/>
              <w:jc w:val="both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人才培养方案</w:t>
            </w:r>
          </w:p>
          <w:p>
            <w:pPr>
              <w:pStyle w:val="8"/>
              <w:spacing w:before="303" w:line="588" w:lineRule="exact"/>
              <w:ind w:left="354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position w:val="26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人人才培养模式和课程体系改革调研报告</w:t>
            </w:r>
          </w:p>
          <w:p>
            <w:pPr>
              <w:pStyle w:val="8"/>
              <w:spacing w:line="218" w:lineRule="auto"/>
              <w:ind w:left="354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人才培养方案论证意见表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1612" w:type="dxa"/>
            <w:vAlign w:val="center"/>
          </w:tcPr>
          <w:p>
            <w:pPr>
              <w:spacing w:line="277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spacing w:line="27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pStyle w:val="8"/>
              <w:spacing w:before="78" w:line="230" w:lineRule="auto"/>
              <w:ind w:left="579" w:right="201" w:hanging="364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学校党委会</w:t>
            </w:r>
            <w:r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bookmarkStart w:id="17" w:name="_GoBack"/>
            <w:bookmarkEnd w:id="17"/>
            <w:r>
              <w:rPr>
                <w:rFonts w:hint="eastAsia" w:ascii="宋体" w:hAnsi="宋体" w:eastAsia="宋体" w:cs="宋体"/>
                <w:color w:val="000000" w:themeColor="text1"/>
                <w:spacing w:val="-8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意见</w:t>
            </w:r>
          </w:p>
        </w:tc>
        <w:tc>
          <w:tcPr>
            <w:tcW w:w="6990" w:type="dxa"/>
            <w:gridSpan w:val="5"/>
            <w:vAlign w:val="center"/>
          </w:tcPr>
          <w:p>
            <w:pPr>
              <w:spacing w:line="282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spacing w:line="28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spacing w:line="28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spacing w:line="28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pStyle w:val="8"/>
              <w:spacing w:before="78" w:line="220" w:lineRule="auto"/>
              <w:ind w:left="376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9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同意实施</w:t>
            </w:r>
          </w:p>
          <w:p>
            <w:pPr>
              <w:spacing w:line="28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spacing w:line="28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spacing w:line="28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spacing w:line="28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spacing w:line="28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pStyle w:val="8"/>
              <w:spacing w:before="78" w:line="219" w:lineRule="auto"/>
              <w:ind w:left="2363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学校党委书记签字：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王宇</w:t>
            </w:r>
          </w:p>
          <w:p>
            <w:pPr>
              <w:spacing w:line="2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pStyle w:val="8"/>
              <w:spacing w:before="78" w:line="219" w:lineRule="auto"/>
              <w:ind w:left="4195"/>
              <w:jc w:val="center"/>
              <w:rPr>
                <w:rFonts w:hint="eastAsia" w:ascii="宋体" w:hAnsi="宋体" w:eastAsia="宋体" w:cs="宋体"/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pacing w:val="-5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年8</w:t>
            </w:r>
            <w:r>
              <w:rPr>
                <w:rFonts w:hint="eastAsia" w:ascii="宋体" w:hAnsi="宋体" w:eastAsia="宋体" w:cs="宋体"/>
                <w:color w:val="000000" w:themeColor="text1"/>
                <w:spacing w:val="-45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1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25 日</w:t>
            </w:r>
          </w:p>
        </w:tc>
      </w:tr>
    </w:tbl>
    <w:p>
      <w:pPr>
        <w:pStyle w:val="2"/>
      </w:pPr>
    </w:p>
    <w:p>
      <w:pPr>
        <w:sectPr>
          <w:pgSz w:w="11906" w:h="16839"/>
          <w:pgMar w:top="1431" w:right="1649" w:bottom="0" w:left="1649" w:header="0" w:footer="0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sdt>
      <w:sdtPr>
        <w:rPr>
          <w:rFonts w:ascii="黑体" w:hAnsi="黑体" w:eastAsia="黑体" w:cs="黑体"/>
          <w:sz w:val="31"/>
          <w:szCs w:val="31"/>
        </w:rPr>
        <w:id w:val="1"/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>
          <w:pPr>
            <w:spacing w:before="100" w:line="227" w:lineRule="auto"/>
            <w:ind w:left="3738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pacing w:val="-22"/>
              <w:sz w:val="31"/>
              <w:szCs w:val="31"/>
            </w:rPr>
            <w:t>目</w:t>
          </w:r>
          <w:r>
            <w:rPr>
              <w:rFonts w:ascii="黑体" w:hAnsi="黑体" w:eastAsia="黑体" w:cs="黑体"/>
              <w:spacing w:val="13"/>
              <w:sz w:val="31"/>
              <w:szCs w:val="31"/>
            </w:rPr>
            <w:t xml:space="preserve">  </w:t>
          </w:r>
          <w:r>
            <w:rPr>
              <w:rFonts w:ascii="黑体" w:hAnsi="黑体" w:eastAsia="黑体" w:cs="黑体"/>
              <w:spacing w:val="-22"/>
              <w:sz w:val="31"/>
              <w:szCs w:val="31"/>
            </w:rPr>
            <w:t>录</w:t>
          </w:r>
        </w:p>
        <w:p>
          <w:pPr>
            <w:tabs>
              <w:tab w:val="right" w:leader="dot" w:pos="8309"/>
            </w:tabs>
            <w:spacing w:before="261" w:line="185" w:lineRule="auto"/>
            <w:ind w:left="29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一、专业名称及代码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12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12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09"/>
            </w:tabs>
            <w:spacing w:before="91" w:line="185" w:lineRule="auto"/>
            <w:ind w:left="29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二、入学要求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09"/>
            </w:tabs>
            <w:spacing w:before="91" w:line="185" w:lineRule="auto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三、修业年限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09"/>
            </w:tabs>
            <w:spacing w:before="92" w:line="185" w:lineRule="auto"/>
            <w:ind w:left="5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7"/>
              <w:sz w:val="28"/>
              <w:szCs w:val="28"/>
            </w:rPr>
            <w:t>四、职业面向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09"/>
            </w:tabs>
            <w:spacing w:before="92" w:line="185" w:lineRule="auto"/>
            <w:ind w:left="29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五、培养目标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t>2</w:t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09"/>
            </w:tabs>
            <w:spacing w:before="92" w:line="185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六、培养规格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t>2</w:t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09"/>
            </w:tabs>
            <w:spacing w:before="92" w:line="185" w:lineRule="auto"/>
            <w:ind w:left="23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七、课程设置及要求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12"/>
              <w:sz w:val="28"/>
              <w:szCs w:val="28"/>
            </w:rPr>
            <w:t>4</w:t>
          </w:r>
          <w:r>
            <w:rPr>
              <w:rFonts w:ascii="Times New Roman" w:hAnsi="Times New Roman" w:eastAsia="Times New Roman" w:cs="Times New Roman"/>
              <w:spacing w:val="12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09"/>
            </w:tabs>
            <w:spacing w:before="92" w:line="185" w:lineRule="auto"/>
            <w:ind w:left="453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（一）公共基础课程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6"/>
              <w:sz w:val="28"/>
              <w:szCs w:val="28"/>
            </w:rPr>
            <w:t>4</w:t>
          </w:r>
          <w:r>
            <w:rPr>
              <w:rFonts w:ascii="Times New Roman" w:hAnsi="Times New Roman" w:eastAsia="Times New Roman" w:cs="Times New Roman"/>
              <w:spacing w:val="6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09"/>
            </w:tabs>
            <w:spacing w:before="91" w:line="185" w:lineRule="auto"/>
            <w:ind w:left="453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（二）专业课程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pacing w:val="13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12"/>
            </w:tabs>
            <w:spacing w:before="92" w:line="185" w:lineRule="auto"/>
            <w:ind w:left="29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八、教学时间安排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8"/>
              <w:sz w:val="28"/>
              <w:szCs w:val="28"/>
            </w:rPr>
            <w:t>13</w:t>
          </w:r>
          <w:r>
            <w:rPr>
              <w:rFonts w:ascii="Times New Roman" w:hAnsi="Times New Roman" w:eastAsia="Times New Roman" w:cs="Times New Roman"/>
              <w:spacing w:val="8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12"/>
            </w:tabs>
            <w:spacing w:before="92" w:line="220" w:lineRule="auto"/>
            <w:ind w:left="453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（一）教学时间安排表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t>14</w:t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291" w:line="221" w:lineRule="auto"/>
            <w:ind w:left="453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宋体" w:hAnsi="宋体" w:eastAsia="宋体" w:cs="宋体"/>
              <w:spacing w:val="-2"/>
              <w:sz w:val="28"/>
              <w:szCs w:val="28"/>
            </w:rPr>
            <w:t>（二）授课计划安排表</w:t>
          </w:r>
          <w:r>
            <w:rPr>
              <w:rFonts w:ascii="宋体" w:hAnsi="宋体" w:eastAsia="宋体" w:cs="宋体"/>
              <w:spacing w:val="-86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07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7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-17"/>
              <w:sz w:val="28"/>
              <w:szCs w:val="28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7"/>
              <w:sz w:val="28"/>
              <w:szCs w:val="28"/>
            </w:rPr>
            <w:t>4</w:t>
          </w:r>
        </w:p>
        <w:p>
          <w:pPr>
            <w:tabs>
              <w:tab w:val="right" w:leader="dot" w:pos="8312"/>
            </w:tabs>
            <w:spacing w:before="288" w:line="185" w:lineRule="auto"/>
            <w:ind w:left="3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九、教学实施建议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8"/>
              <w:sz w:val="28"/>
              <w:szCs w:val="28"/>
            </w:rPr>
            <w:t>17</w:t>
          </w:r>
          <w:r>
            <w:rPr>
              <w:rFonts w:ascii="Times New Roman" w:hAnsi="Times New Roman" w:eastAsia="Times New Roman" w:cs="Times New Roman"/>
              <w:spacing w:val="8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12"/>
            </w:tabs>
            <w:spacing w:before="92" w:line="185" w:lineRule="auto"/>
            <w:ind w:left="2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十、师资队伍建设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8"/>
              <w:sz w:val="28"/>
              <w:szCs w:val="28"/>
            </w:rPr>
            <w:t>17</w:t>
          </w:r>
          <w:r>
            <w:rPr>
              <w:rFonts w:ascii="Times New Roman" w:hAnsi="Times New Roman" w:eastAsia="Times New Roman" w:cs="Times New Roman"/>
              <w:spacing w:val="8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12"/>
            </w:tabs>
            <w:spacing w:before="92" w:line="185" w:lineRule="auto"/>
            <w:ind w:left="2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十一、教学条件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28"/>
              <w:szCs w:val="28"/>
            </w:rPr>
            <w:t>20</w:t>
          </w:r>
          <w:r>
            <w:rPr>
              <w:rFonts w:ascii="Times New Roman" w:hAnsi="Times New Roman" w:eastAsia="Times New Roman" w:cs="Times New Roman"/>
              <w:spacing w:val="10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12"/>
            </w:tabs>
            <w:spacing w:before="92" w:line="185" w:lineRule="auto"/>
            <w:ind w:left="2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十二、质量保障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28"/>
              <w:szCs w:val="28"/>
            </w:rPr>
            <w:t>23</w:t>
          </w:r>
          <w:r>
            <w:rPr>
              <w:rFonts w:ascii="Times New Roman" w:hAnsi="Times New Roman" w:eastAsia="Times New Roman" w:cs="Times New Roman"/>
              <w:spacing w:val="10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</w:pPr>
        </w:p>
        <w:p>
          <w:pPr>
            <w:tabs>
              <w:tab w:val="right" w:leader="dot" w:pos="8312"/>
            </w:tabs>
            <w:spacing w:before="92" w:line="220" w:lineRule="auto"/>
            <w:ind w:left="2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十三、毕业要求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28"/>
              <w:szCs w:val="28"/>
            </w:rPr>
            <w:t>24</w:t>
          </w:r>
          <w:r>
            <w:rPr>
              <w:rFonts w:ascii="Times New Roman" w:hAnsi="Times New Roman" w:eastAsia="Times New Roman" w:cs="Times New Roman"/>
              <w:spacing w:val="10"/>
              <w:sz w:val="28"/>
              <w:szCs w:val="28"/>
            </w:rPr>
            <w:fldChar w:fldCharType="end"/>
          </w:r>
        </w:p>
      </w:sdtContent>
    </w:sdt>
    <w:p>
      <w:pPr>
        <w:spacing w:line="220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267" w:lineRule="auto"/>
      </w:pPr>
    </w:p>
    <w:p>
      <w:pPr>
        <w:spacing w:before="101" w:line="226" w:lineRule="auto"/>
        <w:ind w:left="19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机电</w:t>
      </w: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一体化</w:t>
      </w:r>
      <w:r>
        <w:rPr>
          <w:rFonts w:ascii="黑体" w:hAnsi="黑体" w:eastAsia="黑体" w:cs="黑体"/>
          <w:spacing w:val="9"/>
          <w:sz w:val="31"/>
          <w:szCs w:val="31"/>
        </w:rPr>
        <w:t>专业人才培养方案</w:t>
      </w:r>
    </w:p>
    <w:p>
      <w:pPr>
        <w:pStyle w:val="2"/>
        <w:spacing w:line="431" w:lineRule="auto"/>
      </w:pPr>
    </w:p>
    <w:p>
      <w:pPr>
        <w:spacing w:before="91" w:line="411" w:lineRule="auto"/>
        <w:ind w:left="23" w:firstLine="56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根据教育部《关于职业院校专业人才培养方案制订与实施工作的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指导意见》（教职成〔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2019</w:t>
      </w:r>
      <w:r>
        <w:rPr>
          <w:rFonts w:ascii="宋体" w:hAnsi="宋体" w:eastAsia="宋体" w:cs="宋体"/>
          <w:spacing w:val="3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13 </w:t>
      </w:r>
      <w:r>
        <w:rPr>
          <w:rFonts w:ascii="宋体" w:hAnsi="宋体" w:eastAsia="宋体" w:cs="宋体"/>
          <w:spacing w:val="3"/>
          <w:sz w:val="28"/>
          <w:szCs w:val="28"/>
        </w:rPr>
        <w:t>号）、《关于组织做好职业院校专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业人才培养方案制订与实施工作的通知》（教职成司函〔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2019</w:t>
      </w:r>
      <w:r>
        <w:rPr>
          <w:rFonts w:ascii="宋体" w:hAnsi="宋体" w:eastAsia="宋体" w:cs="宋体"/>
          <w:spacing w:val="5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61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号）等文件精神，遵循国家、省市关于职业院校人才培养的相关要求，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为适应装备制造行业需要，对接装备制造行业发展趋势，满足装备制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造产业高质量发展对高素质劳动者和技术技能人才的需求，结合学校</w:t>
      </w:r>
    </w:p>
    <w:p>
      <w:pPr>
        <w:spacing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专业发展实际情况，制订本专业人才培养方案。</w:t>
      </w:r>
    </w:p>
    <w:p>
      <w:pPr>
        <w:spacing w:before="222" w:line="222" w:lineRule="auto"/>
        <w:ind w:left="588"/>
        <w:outlineLvl w:val="0"/>
        <w:rPr>
          <w:rFonts w:ascii="黑体" w:hAnsi="黑体" w:eastAsia="黑体" w:cs="黑体"/>
          <w:sz w:val="28"/>
          <w:szCs w:val="28"/>
        </w:rPr>
      </w:pPr>
      <w:bookmarkStart w:id="0" w:name="bookmark1"/>
      <w:bookmarkEnd w:id="0"/>
      <w:r>
        <w:rPr>
          <w:rFonts w:ascii="黑体" w:hAnsi="黑体" w:eastAsia="黑体" w:cs="黑体"/>
          <w:spacing w:val="-2"/>
          <w:sz w:val="28"/>
          <w:szCs w:val="28"/>
        </w:rPr>
        <w:t>一、专业名称及代码</w:t>
      </w:r>
    </w:p>
    <w:p>
      <w:pPr>
        <w:spacing w:before="270" w:line="544" w:lineRule="exact"/>
        <w:ind w:left="603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2"/>
          <w:position w:val="19"/>
          <w:sz w:val="28"/>
          <w:szCs w:val="28"/>
        </w:rPr>
        <w:t>（一）专业名称：</w:t>
      </w:r>
      <w:r>
        <w:rPr>
          <w:rFonts w:ascii="宋体" w:hAnsi="宋体" w:eastAsia="宋体" w:cs="宋体"/>
          <w:spacing w:val="-2"/>
          <w:position w:val="19"/>
          <w:sz w:val="28"/>
          <w:szCs w:val="28"/>
        </w:rPr>
        <w:t>机电</w:t>
      </w:r>
      <w:r>
        <w:rPr>
          <w:rFonts w:hint="eastAsia" w:ascii="宋体" w:hAnsi="宋体" w:eastAsia="宋体" w:cs="宋体"/>
          <w:spacing w:val="-2"/>
          <w:position w:val="19"/>
          <w:sz w:val="28"/>
          <w:szCs w:val="28"/>
          <w:lang w:val="en-US" w:eastAsia="zh-CN"/>
        </w:rPr>
        <w:t>一体化</w:t>
      </w:r>
    </w:p>
    <w:p>
      <w:pPr>
        <w:spacing w:before="264" w:line="222" w:lineRule="auto"/>
        <w:ind w:left="588"/>
        <w:outlineLvl w:val="0"/>
        <w:rPr>
          <w:rFonts w:ascii="黑体" w:hAnsi="黑体" w:eastAsia="黑体" w:cs="黑体"/>
          <w:sz w:val="28"/>
          <w:szCs w:val="28"/>
        </w:rPr>
      </w:pPr>
      <w:bookmarkStart w:id="1" w:name="bookmark2"/>
      <w:bookmarkEnd w:id="1"/>
      <w:r>
        <w:rPr>
          <w:rFonts w:ascii="黑体" w:hAnsi="黑体" w:eastAsia="黑体" w:cs="黑体"/>
          <w:spacing w:val="-3"/>
          <w:sz w:val="28"/>
          <w:szCs w:val="28"/>
        </w:rPr>
        <w:t>二、入学要求</w:t>
      </w:r>
    </w:p>
    <w:p>
      <w:pPr>
        <w:spacing w:before="272" w:line="219" w:lineRule="auto"/>
        <w:ind w:left="5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本专业招收初中毕业生</w:t>
      </w:r>
    </w:p>
    <w:p>
      <w:pPr>
        <w:spacing w:before="272" w:line="222" w:lineRule="auto"/>
        <w:ind w:left="589"/>
        <w:outlineLvl w:val="0"/>
        <w:rPr>
          <w:rFonts w:ascii="黑体" w:hAnsi="黑体" w:eastAsia="黑体" w:cs="黑体"/>
          <w:sz w:val="28"/>
          <w:szCs w:val="28"/>
        </w:rPr>
      </w:pPr>
      <w:bookmarkStart w:id="2" w:name="bookmark3"/>
      <w:bookmarkEnd w:id="2"/>
      <w:r>
        <w:rPr>
          <w:rFonts w:ascii="黑体" w:hAnsi="黑体" w:eastAsia="黑体" w:cs="黑体"/>
          <w:spacing w:val="-3"/>
          <w:sz w:val="28"/>
          <w:szCs w:val="28"/>
        </w:rPr>
        <w:t>三、修业年限</w:t>
      </w:r>
    </w:p>
    <w:p>
      <w:pPr>
        <w:spacing w:before="271" w:line="220" w:lineRule="auto"/>
        <w:ind w:left="58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四</w:t>
      </w:r>
      <w:r>
        <w:rPr>
          <w:rFonts w:ascii="宋体" w:hAnsi="宋体" w:eastAsia="宋体" w:cs="宋体"/>
          <w:spacing w:val="-5"/>
          <w:sz w:val="28"/>
          <w:szCs w:val="28"/>
        </w:rPr>
        <w:t>年</w:t>
      </w:r>
    </w:p>
    <w:p>
      <w:pPr>
        <w:spacing w:before="274" w:line="224" w:lineRule="auto"/>
        <w:ind w:left="600"/>
        <w:outlineLvl w:val="0"/>
        <w:rPr>
          <w:rFonts w:ascii="黑体" w:hAnsi="黑体" w:eastAsia="黑体" w:cs="黑体"/>
          <w:sz w:val="28"/>
          <w:szCs w:val="28"/>
        </w:rPr>
      </w:pPr>
      <w:bookmarkStart w:id="3" w:name="bookmark4"/>
      <w:bookmarkEnd w:id="3"/>
      <w:r>
        <w:rPr>
          <w:rFonts w:ascii="黑体" w:hAnsi="黑体" w:eastAsia="黑体" w:cs="黑体"/>
          <w:spacing w:val="-5"/>
          <w:sz w:val="28"/>
          <w:szCs w:val="28"/>
        </w:rPr>
        <w:t>四、职业面向</w:t>
      </w:r>
    </w:p>
    <w:p>
      <w:pPr>
        <w:pStyle w:val="2"/>
        <w:spacing w:line="306" w:lineRule="auto"/>
      </w:pPr>
    </w:p>
    <w:p>
      <w:pPr>
        <w:spacing w:before="91" w:line="411" w:lineRule="auto"/>
        <w:ind w:left="26" w:right="76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本专业的毕业生主要面向机电类企业的工作一线，从事机电产品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零部件的生产加工，机电设备操作与维护、机电设备安装与调试、自</w:t>
      </w:r>
      <w:r>
        <w:rPr>
          <w:rFonts w:ascii="宋体" w:hAnsi="宋体" w:eastAsia="宋体" w:cs="宋体"/>
          <w:spacing w:val="-6"/>
          <w:sz w:val="28"/>
          <w:szCs w:val="28"/>
        </w:rPr>
        <w:t>动化生产线运行与维护等工作。</w:t>
      </w:r>
      <w:r>
        <w:rPr>
          <w:rFonts w:ascii="宋体" w:hAnsi="宋体" w:eastAsia="宋体" w:cs="宋体"/>
          <w:spacing w:val="-4"/>
          <w:sz w:val="28"/>
          <w:szCs w:val="28"/>
        </w:rPr>
        <w:t>鼓励学生积极获取职业技能等级证书，以提高就业创业本领。本</w:t>
      </w:r>
      <w:r>
        <w:rPr>
          <w:rFonts w:ascii="宋体" w:hAnsi="宋体" w:eastAsia="宋体" w:cs="宋体"/>
          <w:spacing w:val="-2"/>
          <w:sz w:val="28"/>
          <w:szCs w:val="28"/>
        </w:rPr>
        <w:t>专业职业面向如下：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3" w:type="default"/>
          <w:pgSz w:w="11906" w:h="16839"/>
          <w:pgMar w:top="1431" w:right="1723" w:bottom="995" w:left="1785" w:header="0" w:footer="83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4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6"/>
        <w:gridCol w:w="5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786" w:type="dxa"/>
            <w:vAlign w:val="top"/>
          </w:tcPr>
          <w:p>
            <w:pPr>
              <w:pStyle w:val="8"/>
              <w:spacing w:before="116" w:line="228" w:lineRule="auto"/>
              <w:ind w:left="34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所属专业大类（代码）</w:t>
            </w:r>
          </w:p>
        </w:tc>
        <w:tc>
          <w:tcPr>
            <w:tcW w:w="5701" w:type="dxa"/>
            <w:vAlign w:val="top"/>
          </w:tcPr>
          <w:p>
            <w:pPr>
              <w:pStyle w:val="8"/>
              <w:spacing w:before="116" w:line="228" w:lineRule="auto"/>
              <w:ind w:left="190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电工电子类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786" w:type="dxa"/>
            <w:vAlign w:val="top"/>
          </w:tcPr>
          <w:p>
            <w:pPr>
              <w:pStyle w:val="8"/>
              <w:spacing w:before="111" w:line="228" w:lineRule="auto"/>
              <w:ind w:left="45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所属专业类（代码）</w:t>
            </w:r>
          </w:p>
        </w:tc>
        <w:tc>
          <w:tcPr>
            <w:tcW w:w="5701" w:type="dxa"/>
            <w:vAlign w:val="top"/>
          </w:tcPr>
          <w:p>
            <w:pPr>
              <w:pStyle w:val="8"/>
              <w:spacing w:before="111" w:line="227" w:lineRule="auto"/>
              <w:ind w:left="1699" w:firstLine="212" w:firstLineChars="10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机电</w:t>
            </w:r>
            <w:r>
              <w:rPr>
                <w:rFonts w:hint="eastAsia"/>
                <w:spacing w:val="6"/>
                <w:sz w:val="20"/>
                <w:szCs w:val="20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786" w:type="dxa"/>
            <w:vAlign w:val="top"/>
          </w:tcPr>
          <w:p>
            <w:pPr>
              <w:pStyle w:val="8"/>
              <w:spacing w:before="111" w:line="228" w:lineRule="auto"/>
              <w:ind w:left="55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对应行业（代码）</w:t>
            </w:r>
          </w:p>
        </w:tc>
        <w:tc>
          <w:tcPr>
            <w:tcW w:w="5701" w:type="dxa"/>
            <w:vAlign w:val="top"/>
          </w:tcPr>
          <w:p>
            <w:pPr>
              <w:pStyle w:val="8"/>
              <w:spacing w:before="111" w:line="228" w:lineRule="auto"/>
              <w:ind w:left="173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通用设备制造业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786" w:type="dxa"/>
            <w:vAlign w:val="top"/>
          </w:tcPr>
          <w:p>
            <w:pPr>
              <w:pStyle w:val="8"/>
              <w:spacing w:before="33" w:line="408" w:lineRule="exact"/>
              <w:ind w:left="559"/>
              <w:rPr>
                <w:sz w:val="20"/>
                <w:szCs w:val="20"/>
              </w:rPr>
            </w:pPr>
            <w:r>
              <w:rPr>
                <w:spacing w:val="8"/>
                <w:position w:val="15"/>
                <w:sz w:val="20"/>
                <w:szCs w:val="20"/>
              </w:rPr>
              <w:t>主要岗位（群）或</w:t>
            </w:r>
          </w:p>
          <w:p>
            <w:pPr>
              <w:pStyle w:val="8"/>
              <w:spacing w:line="226" w:lineRule="auto"/>
              <w:ind w:left="76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技术领域举例</w:t>
            </w:r>
          </w:p>
        </w:tc>
        <w:tc>
          <w:tcPr>
            <w:tcW w:w="5701" w:type="dxa"/>
            <w:vAlign w:val="top"/>
          </w:tcPr>
          <w:p>
            <w:pPr>
              <w:pStyle w:val="8"/>
              <w:spacing w:before="33" w:line="408" w:lineRule="exact"/>
              <w:ind w:left="110"/>
              <w:rPr>
                <w:spacing w:val="6"/>
                <w:position w:val="15"/>
                <w:sz w:val="20"/>
                <w:szCs w:val="20"/>
              </w:rPr>
            </w:pPr>
            <w:r>
              <w:rPr>
                <w:spacing w:val="6"/>
                <w:position w:val="15"/>
                <w:sz w:val="20"/>
                <w:szCs w:val="20"/>
              </w:rPr>
              <w:t>机电设备制造、</w:t>
            </w:r>
            <w:r>
              <w:rPr>
                <w:spacing w:val="-45"/>
                <w:position w:val="15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15"/>
                <w:sz w:val="20"/>
                <w:szCs w:val="20"/>
              </w:rPr>
              <w:t>自动化生产线组装与调试、</w:t>
            </w:r>
          </w:p>
          <w:p>
            <w:pPr>
              <w:pStyle w:val="8"/>
              <w:spacing w:before="33" w:line="408" w:lineRule="exact"/>
              <w:ind w:left="11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机电设备安装与维修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27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66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职业类证书举例</w:t>
            </w:r>
          </w:p>
        </w:tc>
        <w:tc>
          <w:tcPr>
            <w:tcW w:w="5701" w:type="dxa"/>
            <w:vAlign w:val="top"/>
          </w:tcPr>
          <w:p>
            <w:pPr>
              <w:pStyle w:val="8"/>
              <w:spacing w:before="35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数控车铣加工（初级）</w:t>
            </w:r>
          </w:p>
          <w:p>
            <w:pPr>
              <w:pStyle w:val="8"/>
              <w:spacing w:before="161" w:line="227" w:lineRule="auto"/>
              <w:ind w:left="11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工业机器人操作与运维（初级）</w:t>
            </w:r>
          </w:p>
          <w:p>
            <w:pPr>
              <w:pStyle w:val="8"/>
              <w:spacing w:before="161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智能制造设备操作与维护（初级）</w:t>
            </w:r>
          </w:p>
          <w:p>
            <w:pPr>
              <w:pStyle w:val="8"/>
              <w:spacing w:before="161" w:line="227" w:lineRule="auto"/>
              <w:ind w:left="11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机械数字化设计与制造职业技能等级证书（初级 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78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97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接续专业</w:t>
            </w:r>
          </w:p>
        </w:tc>
        <w:tc>
          <w:tcPr>
            <w:tcW w:w="5701" w:type="dxa"/>
            <w:vAlign w:val="top"/>
          </w:tcPr>
          <w:p>
            <w:pPr>
              <w:pStyle w:val="8"/>
              <w:spacing w:before="36" w:line="408" w:lineRule="exact"/>
              <w:ind w:right="13"/>
              <w:jc w:val="right"/>
              <w:rPr>
                <w:sz w:val="20"/>
                <w:szCs w:val="20"/>
              </w:rPr>
            </w:pPr>
            <w:r>
              <w:rPr>
                <w:spacing w:val="6"/>
                <w:position w:val="15"/>
                <w:sz w:val="20"/>
                <w:szCs w:val="20"/>
              </w:rPr>
              <w:t>高职：智能制造装备技术、机电设备技术、电机与电器技术、</w:t>
            </w:r>
          </w:p>
          <w:p>
            <w:pPr>
              <w:pStyle w:val="8"/>
              <w:spacing w:line="227" w:lineRule="auto"/>
              <w:ind w:left="11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新能源装备技术、制冷与空调技术、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电梯工程技术</w:t>
            </w:r>
          </w:p>
          <w:p>
            <w:pPr>
              <w:pStyle w:val="8"/>
              <w:spacing w:before="161" w:line="227" w:lineRule="auto"/>
              <w:ind w:left="11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本科：装备智能化技术、制冷与空调工程、电梯工程技术</w:t>
            </w:r>
          </w:p>
        </w:tc>
      </w:tr>
    </w:tbl>
    <w:p>
      <w:pPr>
        <w:spacing w:before="195" w:line="222" w:lineRule="auto"/>
        <w:ind w:left="671"/>
        <w:outlineLvl w:val="0"/>
        <w:rPr>
          <w:rFonts w:ascii="黑体" w:hAnsi="黑体" w:eastAsia="黑体" w:cs="黑体"/>
          <w:sz w:val="28"/>
          <w:szCs w:val="28"/>
        </w:rPr>
      </w:pPr>
      <w:bookmarkStart w:id="4" w:name="bookmark5"/>
      <w:bookmarkEnd w:id="4"/>
      <w:r>
        <w:rPr>
          <w:rFonts w:ascii="黑体" w:hAnsi="黑体" w:eastAsia="黑体" w:cs="黑体"/>
          <w:spacing w:val="-3"/>
          <w:sz w:val="28"/>
          <w:szCs w:val="28"/>
        </w:rPr>
        <w:t>五、培养目标</w:t>
      </w:r>
    </w:p>
    <w:p>
      <w:pPr>
        <w:pStyle w:val="2"/>
        <w:spacing w:line="407" w:lineRule="auto"/>
      </w:pPr>
    </w:p>
    <w:p>
      <w:pPr>
        <w:spacing w:before="91" w:line="411" w:lineRule="auto"/>
        <w:ind w:left="103" w:right="16" w:firstLine="56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本专业培养能够践行社会主义核心价值观，具有一定的科学文化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水平，良好的人文素养、职业道德和创新意识，精益求精的工匠精神，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较强的就业创业能力和可持续发展的能力，具有良好的职业品质和劳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动素养，掌握跨入装备制造行业所必需的基础知识与通用技能，能胜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任自动化生产线运行、机电产品安装与维护以及相应服务、管理等一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线工作，具备职业适应能力和可持续发展能力，德、智、体、美、劳</w:t>
      </w:r>
    </w:p>
    <w:p>
      <w:pPr>
        <w:spacing w:line="219" w:lineRule="auto"/>
        <w:ind w:left="1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全面发展的高素质劳动者和技术技能人才。</w:t>
      </w:r>
    </w:p>
    <w:p>
      <w:pPr>
        <w:spacing w:before="317" w:line="222" w:lineRule="auto"/>
        <w:ind w:left="672"/>
        <w:outlineLvl w:val="0"/>
        <w:rPr>
          <w:rFonts w:ascii="黑体" w:hAnsi="黑体" w:eastAsia="黑体" w:cs="黑体"/>
          <w:sz w:val="28"/>
          <w:szCs w:val="28"/>
        </w:rPr>
      </w:pPr>
      <w:bookmarkStart w:id="5" w:name="bookmark6"/>
      <w:bookmarkEnd w:id="5"/>
      <w:r>
        <w:rPr>
          <w:rFonts w:ascii="黑体" w:hAnsi="黑体" w:eastAsia="黑体" w:cs="黑体"/>
          <w:spacing w:val="-3"/>
          <w:sz w:val="28"/>
          <w:szCs w:val="28"/>
        </w:rPr>
        <w:t>六、培养规格</w:t>
      </w:r>
    </w:p>
    <w:p>
      <w:pPr>
        <w:pStyle w:val="2"/>
        <w:spacing w:line="271" w:lineRule="auto"/>
      </w:pPr>
    </w:p>
    <w:p>
      <w:pPr>
        <w:spacing w:before="91" w:line="226" w:lineRule="auto"/>
        <w:ind w:left="68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（一）素质要求</w:t>
      </w:r>
    </w:p>
    <w:p>
      <w:pPr>
        <w:pStyle w:val="2"/>
        <w:spacing w:line="272" w:lineRule="auto"/>
      </w:pPr>
    </w:p>
    <w:p>
      <w:pPr>
        <w:spacing w:before="91" w:line="562" w:lineRule="exact"/>
        <w:ind w:left="68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21"/>
          <w:sz w:val="28"/>
          <w:szCs w:val="28"/>
        </w:rPr>
        <w:t>1.</w:t>
      </w:r>
      <w:r>
        <w:rPr>
          <w:rFonts w:ascii="宋体" w:hAnsi="宋体" w:eastAsia="宋体" w:cs="宋体"/>
          <w:spacing w:val="-2"/>
          <w:position w:val="21"/>
          <w:sz w:val="28"/>
          <w:szCs w:val="28"/>
        </w:rPr>
        <w:t>树立正确的世界观、人生观、价值观，具有良好的思想政治素</w:t>
      </w:r>
    </w:p>
    <w:p>
      <w:pPr>
        <w:spacing w:line="219" w:lineRule="auto"/>
        <w:ind w:left="10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质，坚定拥护中国共产党领导和我国社会主义制度，践行社会主义核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4" w:type="default"/>
          <w:pgSz w:w="11906" w:h="16839"/>
          <w:pgMar w:top="1431" w:right="1707" w:bottom="995" w:left="1706" w:header="0" w:footer="833" w:gutter="0"/>
          <w:cols w:space="720" w:num="1"/>
        </w:sectPr>
      </w:pPr>
    </w:p>
    <w:p>
      <w:pPr>
        <w:spacing w:before="216" w:line="219" w:lineRule="auto"/>
        <w:ind w:left="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心价值观，具有深厚的爱国情感，砥砺强国之志、实践报国之行。</w:t>
      </w:r>
    </w:p>
    <w:p>
      <w:pPr>
        <w:spacing w:before="227" w:line="559" w:lineRule="exact"/>
        <w:ind w:right="52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21"/>
          <w:sz w:val="28"/>
          <w:szCs w:val="28"/>
        </w:rPr>
        <w:t>2.</w:t>
      </w:r>
      <w:r>
        <w:rPr>
          <w:rFonts w:ascii="宋体" w:hAnsi="宋体" w:eastAsia="宋体" w:cs="宋体"/>
          <w:spacing w:val="-1"/>
          <w:position w:val="21"/>
          <w:sz w:val="28"/>
          <w:szCs w:val="28"/>
        </w:rPr>
        <w:t>崇尚宪法、遵法守纪、崇德向善、诚实守信、尊重生命、热爱</w:t>
      </w:r>
    </w:p>
    <w:p>
      <w:pPr>
        <w:spacing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劳动，履行道德准则和行为规范，具有社会责任感和社会参与意识。</w:t>
      </w:r>
    </w:p>
    <w:p>
      <w:pPr>
        <w:spacing w:before="229" w:line="559" w:lineRule="exact"/>
        <w:ind w:right="26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position w:val="21"/>
          <w:sz w:val="28"/>
          <w:szCs w:val="28"/>
        </w:rPr>
        <w:t>3.</w:t>
      </w:r>
      <w:r>
        <w:rPr>
          <w:rFonts w:ascii="宋体" w:hAnsi="宋体" w:eastAsia="宋体" w:cs="宋体"/>
          <w:position w:val="21"/>
          <w:sz w:val="28"/>
          <w:szCs w:val="28"/>
        </w:rPr>
        <w:t>具有质量意识、环保意识、安全意识、</w:t>
      </w:r>
      <w:r>
        <w:rPr>
          <w:rFonts w:ascii="宋体" w:hAnsi="宋体" w:eastAsia="宋体" w:cs="宋体"/>
          <w:spacing w:val="-1"/>
          <w:position w:val="21"/>
          <w:sz w:val="28"/>
          <w:szCs w:val="28"/>
        </w:rPr>
        <w:t>信息素养、工匠精神、</w:t>
      </w:r>
    </w:p>
    <w:p>
      <w:pPr>
        <w:spacing w:before="1" w:line="220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创新思维。</w:t>
      </w:r>
    </w:p>
    <w:p>
      <w:pPr>
        <w:spacing w:before="189" w:line="411" w:lineRule="auto"/>
        <w:ind w:left="29" w:right="52" w:firstLine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</w:t>
      </w:r>
      <w:r>
        <w:rPr>
          <w:rFonts w:ascii="宋体" w:hAnsi="宋体" w:eastAsia="宋体" w:cs="宋体"/>
          <w:spacing w:val="-1"/>
          <w:sz w:val="28"/>
          <w:szCs w:val="28"/>
        </w:rPr>
        <w:t>具有积极劳动态度和良好劳动习惯，具有良好职业道德、职业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行为，形成通过诚实合法劳动创造成功生活的意识和行为，在劳动中</w:t>
      </w:r>
    </w:p>
    <w:p>
      <w:pPr>
        <w:spacing w:before="1" w:line="219" w:lineRule="auto"/>
        <w:ind w:left="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弘扬劳动精神、劳模精神和工匠精神。</w:t>
      </w:r>
    </w:p>
    <w:p>
      <w:pPr>
        <w:spacing w:before="291" w:line="624" w:lineRule="exact"/>
        <w:ind w:right="37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26"/>
          <w:sz w:val="28"/>
          <w:szCs w:val="28"/>
        </w:rPr>
        <w:t>5.</w:t>
      </w:r>
      <w:r>
        <w:rPr>
          <w:rFonts w:ascii="宋体" w:hAnsi="宋体" w:eastAsia="宋体" w:cs="宋体"/>
          <w:spacing w:val="-1"/>
          <w:position w:val="26"/>
          <w:sz w:val="28"/>
          <w:szCs w:val="28"/>
        </w:rPr>
        <w:t>具有健康的体魄、心理和健全的人格，掌握基本运动知识和一</w:t>
      </w:r>
    </w:p>
    <w:p>
      <w:pPr>
        <w:spacing w:before="1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两项运动技能，养成良好的健身与卫生习惯，良好的行为习惯。</w:t>
      </w:r>
    </w:p>
    <w:p>
      <w:pPr>
        <w:spacing w:before="291" w:line="624" w:lineRule="exact"/>
        <w:ind w:right="52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9"/>
          <w:position w:val="26"/>
          <w:sz w:val="28"/>
          <w:szCs w:val="28"/>
        </w:rPr>
        <w:t>6.</w:t>
      </w:r>
      <w:r>
        <w:rPr>
          <w:rFonts w:ascii="宋体" w:hAnsi="宋体" w:eastAsia="宋体" w:cs="宋体"/>
          <w:spacing w:val="9"/>
          <w:position w:val="26"/>
          <w:sz w:val="28"/>
          <w:szCs w:val="28"/>
        </w:rPr>
        <w:t>具有一定的审美和人文素养，能够形成一</w:t>
      </w:r>
      <w:r>
        <w:rPr>
          <w:rFonts w:ascii="宋体" w:hAnsi="宋体" w:eastAsia="宋体" w:cs="宋体"/>
          <w:spacing w:val="8"/>
          <w:position w:val="26"/>
          <w:sz w:val="28"/>
          <w:szCs w:val="28"/>
        </w:rPr>
        <w:t>两项艺术特长或爱</w:t>
      </w:r>
    </w:p>
    <w:p>
      <w:pPr>
        <w:spacing w:before="2" w:line="219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好。</w:t>
      </w:r>
    </w:p>
    <w:p>
      <w:pPr>
        <w:spacing w:before="160" w:line="229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（二）知识要求</w:t>
      </w:r>
    </w:p>
    <w:p>
      <w:pPr>
        <w:spacing w:before="327" w:line="624" w:lineRule="exact"/>
        <w:ind w:right="5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26"/>
          <w:sz w:val="28"/>
          <w:szCs w:val="28"/>
        </w:rPr>
        <w:t>1.</w:t>
      </w:r>
      <w:r>
        <w:rPr>
          <w:rFonts w:ascii="宋体" w:hAnsi="宋体" w:eastAsia="宋体" w:cs="宋体"/>
          <w:spacing w:val="-2"/>
          <w:position w:val="26"/>
          <w:sz w:val="28"/>
          <w:szCs w:val="28"/>
        </w:rPr>
        <w:t>掌握必备的思想政治理论、科学文化基础知识和中华优秀传统</w:t>
      </w:r>
    </w:p>
    <w:p>
      <w:pPr>
        <w:spacing w:before="1" w:line="221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文化知识。</w:t>
      </w:r>
    </w:p>
    <w:p>
      <w:pPr>
        <w:spacing w:before="288" w:line="624" w:lineRule="exact"/>
        <w:ind w:right="52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26"/>
          <w:sz w:val="28"/>
          <w:szCs w:val="28"/>
        </w:rPr>
        <w:t>2.</w:t>
      </w:r>
      <w:r>
        <w:rPr>
          <w:rFonts w:ascii="宋体" w:hAnsi="宋体" w:eastAsia="宋体" w:cs="宋体"/>
          <w:spacing w:val="-1"/>
          <w:position w:val="26"/>
          <w:sz w:val="28"/>
          <w:szCs w:val="28"/>
        </w:rPr>
        <w:t>熟悉与本专业相关的法律法规以及信息技术、绿色生产、环境</w:t>
      </w:r>
    </w:p>
    <w:p>
      <w:pPr>
        <w:spacing w:before="2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保护、安全等相关知识。</w:t>
      </w:r>
    </w:p>
    <w:p>
      <w:pPr>
        <w:spacing w:before="290" w:line="624" w:lineRule="exact"/>
        <w:ind w:left="58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26"/>
          <w:sz w:val="28"/>
          <w:szCs w:val="28"/>
        </w:rPr>
        <w:t>3.</w:t>
      </w:r>
      <w:r>
        <w:rPr>
          <w:rFonts w:ascii="宋体" w:hAnsi="宋体" w:eastAsia="宋体" w:cs="宋体"/>
          <w:spacing w:val="-3"/>
          <w:position w:val="26"/>
          <w:sz w:val="28"/>
          <w:szCs w:val="28"/>
        </w:rPr>
        <w:t>掌握机械、电工与电子技术、</w:t>
      </w:r>
      <w:r>
        <w:rPr>
          <w:rFonts w:ascii="宋体" w:hAnsi="宋体" w:eastAsia="宋体" w:cs="宋体"/>
          <w:spacing w:val="-67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position w:val="26"/>
          <w:sz w:val="28"/>
          <w:szCs w:val="28"/>
        </w:rPr>
        <w:t>自动控制等方面的基础知识。</w:t>
      </w:r>
    </w:p>
    <w:p>
      <w:pPr>
        <w:spacing w:before="1" w:line="219" w:lineRule="auto"/>
        <w:ind w:left="57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</w:t>
      </w:r>
      <w:r>
        <w:rPr>
          <w:rFonts w:ascii="宋体" w:hAnsi="宋体" w:eastAsia="宋体" w:cs="宋体"/>
          <w:spacing w:val="-1"/>
          <w:sz w:val="28"/>
          <w:szCs w:val="28"/>
        </w:rPr>
        <w:t>掌握典型机电设备的结构与工作原理。</w:t>
      </w:r>
    </w:p>
    <w:p>
      <w:pPr>
        <w:spacing w:before="291" w:line="219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5.</w:t>
      </w:r>
      <w:r>
        <w:rPr>
          <w:rFonts w:ascii="宋体" w:hAnsi="宋体" w:eastAsia="宋体" w:cs="宋体"/>
          <w:spacing w:val="-1"/>
          <w:sz w:val="28"/>
          <w:szCs w:val="28"/>
        </w:rPr>
        <w:t>掌握机电自动化设备安装、调试、运行和维修的基础知识。</w:t>
      </w:r>
    </w:p>
    <w:p>
      <w:pPr>
        <w:spacing w:before="292" w:line="624" w:lineRule="exact"/>
        <w:ind w:right="52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9"/>
          <w:position w:val="26"/>
          <w:sz w:val="28"/>
          <w:szCs w:val="28"/>
        </w:rPr>
        <w:t>6.</w:t>
      </w:r>
      <w:r>
        <w:rPr>
          <w:rFonts w:ascii="宋体" w:hAnsi="宋体" w:eastAsia="宋体" w:cs="宋体"/>
          <w:spacing w:val="9"/>
          <w:position w:val="26"/>
          <w:sz w:val="28"/>
          <w:szCs w:val="28"/>
        </w:rPr>
        <w:t>掌握一般机械加工的操作能力和编制简单</w:t>
      </w:r>
      <w:r>
        <w:rPr>
          <w:rFonts w:ascii="宋体" w:hAnsi="宋体" w:eastAsia="宋体" w:cs="宋体"/>
          <w:spacing w:val="8"/>
          <w:position w:val="26"/>
          <w:sz w:val="28"/>
          <w:szCs w:val="28"/>
        </w:rPr>
        <w:t>零件工艺规程的基</w:t>
      </w:r>
    </w:p>
    <w:p>
      <w:pPr>
        <w:spacing w:line="222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础知识。</w:t>
      </w:r>
    </w:p>
    <w:p>
      <w:pPr>
        <w:spacing w:before="288" w:line="219" w:lineRule="auto"/>
        <w:ind w:left="58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7.</w:t>
      </w:r>
      <w:r>
        <w:rPr>
          <w:rFonts w:ascii="宋体" w:hAnsi="宋体" w:eastAsia="宋体" w:cs="宋体"/>
          <w:spacing w:val="-3"/>
          <w:sz w:val="28"/>
          <w:szCs w:val="28"/>
        </w:rPr>
        <w:t>了解机电设备使用与管理的基础知识。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1906" w:h="16839"/>
          <w:pgMar w:top="1431" w:right="1747" w:bottom="995" w:left="1785" w:header="0" w:footer="833" w:gutter="0"/>
          <w:cols w:space="720" w:num="1"/>
        </w:sectPr>
      </w:pPr>
    </w:p>
    <w:p>
      <w:pPr>
        <w:spacing w:before="181" w:line="219" w:lineRule="auto"/>
        <w:ind w:left="590"/>
        <w:rPr>
          <w:rFonts w:ascii="宋体" w:hAnsi="宋体" w:eastAsia="宋体" w:cs="宋体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1515745</wp:posOffset>
                </wp:positionH>
                <wp:positionV relativeFrom="page">
                  <wp:posOffset>6172835</wp:posOffset>
                </wp:positionV>
                <wp:extent cx="209550" cy="12700"/>
                <wp:effectExtent l="0" t="0" r="6350" b="0"/>
                <wp:wrapNone/>
                <wp:docPr id="2" name="R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5745" y="6173127"/>
                          <a:ext cx="2095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" o:spid="_x0000_s1026" o:spt="1" style="position:absolute;left:0pt;margin-left:119.35pt;margin-top:486.05pt;height:1pt;width:16.5pt;mso-position-horizontal-relative:page;mso-position-vertical-relative:page;z-index:-251655168;mso-width-relative:page;mso-height-relative:page;" fillcolor="#000000" filled="t" stroked="f" coordsize="21600,21600" o:allowincell="f" o:gfxdata="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qY6VN2QAAAAsBAAAPAAAAAAAA&#10;AAEAIAAAACIAAABkcnMvZG93bnJldi54bWxQSwECFAAUAAAACACHTuJAp3pbrhECAAAeBAAADgAA&#10;AAAAAAABACAAAAAoAQAAZHJzL2Uyb0RvYy54bWxQSwUGAAAAAAYABgBZAQAAqw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4989195</wp:posOffset>
                </wp:positionV>
                <wp:extent cx="382270" cy="235458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7"/>
                              <w:tblW w:w="531" w:type="dxa"/>
                              <w:tblInd w:w="3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31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7" w:hRule="atLeast"/>
                              </w:trPr>
                              <w:tc>
                                <w:tcPr>
                                  <w:tcW w:w="531" w:type="dxa"/>
                                  <w:textDirection w:val="tbRlV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195" w:line="217" w:lineRule="auto"/>
                                    <w:ind w:left="97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程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4pt;margin-top:392.85pt;height:185.4pt;width:30.1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bTTRTZAAAADAEAAA8AAAAA&#10;AAAAAQAgAAAAIgAAAGRycy9kb3ducmV2LnhtbFBLAQIUABQAAAAIAIdO4kAznAMHoQEAACY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7"/>
                        <w:tblW w:w="531" w:type="dxa"/>
                        <w:tblInd w:w="3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31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7" w:hRule="atLeast"/>
                        </w:trPr>
                        <w:tc>
                          <w:tcPr>
                            <w:tcW w:w="531" w:type="dxa"/>
                            <w:textDirection w:val="tbRlV"/>
                            <w:vAlign w:val="top"/>
                          </w:tcPr>
                          <w:p>
                            <w:pPr>
                              <w:pStyle w:val="8"/>
                              <w:spacing w:before="195" w:line="217" w:lineRule="auto"/>
                              <w:ind w:left="97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专</w:t>
                            </w:r>
                            <w:r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业</w:t>
                            </w:r>
                            <w:r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课</w:t>
                            </w:r>
                            <w:r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程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1721485</wp:posOffset>
            </wp:positionH>
            <wp:positionV relativeFrom="page">
              <wp:posOffset>5307965</wp:posOffset>
            </wp:positionV>
            <wp:extent cx="24130" cy="1769110"/>
            <wp:effectExtent l="0" t="0" r="1270" b="889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079" cy="1769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1931035</wp:posOffset>
                </wp:positionH>
                <wp:positionV relativeFrom="page">
                  <wp:posOffset>6847205</wp:posOffset>
                </wp:positionV>
                <wp:extent cx="751205" cy="52578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7"/>
                              <w:tblW w:w="1112" w:type="dxa"/>
                              <w:tblInd w:w="3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12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7" w:hRule="atLeast"/>
                              </w:trPr>
                              <w:tc>
                                <w:tcPr>
                                  <w:tcW w:w="1112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127" w:line="270" w:lineRule="auto"/>
                                    <w:ind w:left="367" w:right="179" w:hanging="17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专业基础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课程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05pt;margin-top:539.15pt;height:41.4pt;width:59.15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BCk8UnbAAAADQEAAA8AAAAA&#10;AAAAAQAgAAAAIgAAAGRycy9kb3ducmV2LnhtbFBLAQIUABQAAAAIAIdO4kB1p9KQnwEAACU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7"/>
                        <w:tblW w:w="1112" w:type="dxa"/>
                        <w:tblInd w:w="3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12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7" w:hRule="atLeast"/>
                        </w:trPr>
                        <w:tc>
                          <w:tcPr>
                            <w:tcW w:w="1112" w:type="dxa"/>
                            <w:vAlign w:val="top"/>
                          </w:tcPr>
                          <w:p>
                            <w:pPr>
                              <w:pStyle w:val="8"/>
                              <w:spacing w:before="127" w:line="270" w:lineRule="auto"/>
                              <w:ind w:left="367" w:right="179" w:hanging="17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专业基础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课程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2663190</wp:posOffset>
            </wp:positionH>
            <wp:positionV relativeFrom="page">
              <wp:posOffset>7094855</wp:posOffset>
            </wp:positionV>
            <wp:extent cx="248285" cy="76200"/>
            <wp:effectExtent l="0" t="0" r="5715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829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1735455</wp:posOffset>
            </wp:positionH>
            <wp:positionV relativeFrom="page">
              <wp:posOffset>7040245</wp:posOffset>
            </wp:positionV>
            <wp:extent cx="201930" cy="76200"/>
            <wp:effectExtent l="0" t="0" r="127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2069" cy="7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1169035</wp:posOffset>
                </wp:positionH>
                <wp:positionV relativeFrom="page">
                  <wp:posOffset>7460615</wp:posOffset>
                </wp:positionV>
                <wp:extent cx="382905" cy="122618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7"/>
                              <w:tblW w:w="542" w:type="dxa"/>
                              <w:tblInd w:w="3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42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542" w:type="dxa"/>
                                  <w:textDirection w:val="tbRlV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5" w:line="216" w:lineRule="auto"/>
                                    <w:ind w:left="26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33"/>
                                      <w:sz w:val="18"/>
                                      <w:szCs w:val="18"/>
                                    </w:rPr>
                                    <w:t>公共基础课程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05pt;margin-top:587.45pt;height:96.55pt;width:30.15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g/Jh82wAAAA0BAAAPAAAA&#10;AAAAAAEAIAAAACIAAABkcnMvZG93bnJldi54bWxQSwECFAAUAAAACACHTuJAkwoTy6ABAAAkAwAA&#10;DgAAAAAAAAABACAAAAAq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7"/>
                        <w:tblW w:w="542" w:type="dxa"/>
                        <w:tblInd w:w="3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42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50" w:hRule="atLeast"/>
                        </w:trPr>
                        <w:tc>
                          <w:tcPr>
                            <w:tcW w:w="542" w:type="dxa"/>
                            <w:textDirection w:val="tbRlV"/>
                            <w:vAlign w:val="top"/>
                          </w:tcPr>
                          <w:p>
                            <w:pPr>
                              <w:pStyle w:val="8"/>
                              <w:spacing w:before="205" w:line="216" w:lineRule="auto"/>
                              <w:ind w:left="26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33"/>
                                <w:sz w:val="18"/>
                                <w:szCs w:val="18"/>
                              </w:rPr>
                              <w:t>公共基础课程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1927225</wp:posOffset>
                </wp:positionH>
                <wp:positionV relativeFrom="page">
                  <wp:posOffset>7534910</wp:posOffset>
                </wp:positionV>
                <wp:extent cx="751205" cy="52514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7"/>
                              <w:tblW w:w="1112" w:type="dxa"/>
                              <w:tblInd w:w="3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12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6" w:hRule="atLeast"/>
                              </w:trPr>
                              <w:tc>
                                <w:tcPr>
                                  <w:tcW w:w="1112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128" w:line="270" w:lineRule="auto"/>
                                    <w:ind w:left="187" w:right="181" w:firstLine="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公共基础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选修课程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75pt;margin-top:593.3pt;height:41.35pt;width:59.15pt;mso-position-horizontal-relative:page;mso-position-vertical-relative:page;z-index:251666432;mso-width-relative:page;mso-height-relative:page;" filled="f" stroked="f" coordsize="21600,21600" o:allowincell="f" o:gfxdata="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+jpRPbAAAADQEAAA8AAAAA&#10;AAAAAQAgAAAAIgAAAGRycy9kb3ducmV2LnhtbFBLAQIUABQAAAAIAIdO4kAt2+W1nwEAACU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7"/>
                        <w:tblW w:w="1112" w:type="dxa"/>
                        <w:tblInd w:w="3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12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6" w:hRule="atLeast"/>
                        </w:trPr>
                        <w:tc>
                          <w:tcPr>
                            <w:tcW w:w="1112" w:type="dxa"/>
                            <w:vAlign w:val="top"/>
                          </w:tcPr>
                          <w:p>
                            <w:pPr>
                              <w:pStyle w:val="8"/>
                              <w:spacing w:before="128" w:line="270" w:lineRule="auto"/>
                              <w:ind w:left="187" w:right="181" w:firstLine="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公共基础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选修课程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1532255</wp:posOffset>
            </wp:positionH>
            <wp:positionV relativeFrom="page">
              <wp:posOffset>7797165</wp:posOffset>
            </wp:positionV>
            <wp:extent cx="212090" cy="586740"/>
            <wp:effectExtent l="0" t="0" r="3810" b="1016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2216" cy="586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1730375</wp:posOffset>
            </wp:positionH>
            <wp:positionV relativeFrom="page">
              <wp:posOffset>7759700</wp:posOffset>
            </wp:positionV>
            <wp:extent cx="201930" cy="76200"/>
            <wp:effectExtent l="0" t="0" r="127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2070" cy="7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2663190</wp:posOffset>
            </wp:positionH>
            <wp:positionV relativeFrom="page">
              <wp:posOffset>7776210</wp:posOffset>
            </wp:positionV>
            <wp:extent cx="248285" cy="76200"/>
            <wp:effectExtent l="0" t="0" r="5715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829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1933575</wp:posOffset>
                </wp:positionH>
                <wp:positionV relativeFrom="page">
                  <wp:posOffset>8144510</wp:posOffset>
                </wp:positionV>
                <wp:extent cx="751205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7"/>
                              <w:tblW w:w="1112" w:type="dxa"/>
                              <w:tblInd w:w="3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12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6" w:hRule="atLeast"/>
                              </w:trPr>
                              <w:tc>
                                <w:tcPr>
                                  <w:tcW w:w="1112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128" w:line="270" w:lineRule="auto"/>
                                    <w:ind w:left="190" w:right="181" w:firstLine="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公共基础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必修课程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25pt;margin-top:641.3pt;height:41.35pt;width:59.15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4IFsi9sAAAANAQAADwAAAAAA&#10;AAABACAAAAAiAAAAZHJzL2Rvd25yZXYueG1sUEsBAhQAFAAAAAgAh07iQIpGAC2eAQAAIwMAAA4A&#10;AAAAAAAAAQAgAAAAKg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7"/>
                        <w:tblW w:w="1112" w:type="dxa"/>
                        <w:tblInd w:w="3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12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6" w:hRule="atLeast"/>
                        </w:trPr>
                        <w:tc>
                          <w:tcPr>
                            <w:tcW w:w="1112" w:type="dxa"/>
                            <w:vAlign w:val="top"/>
                          </w:tcPr>
                          <w:p>
                            <w:pPr>
                              <w:pStyle w:val="8"/>
                              <w:spacing w:before="128" w:line="270" w:lineRule="auto"/>
                              <w:ind w:left="190" w:right="181" w:firstLine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公共基础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必修课程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1737995</wp:posOffset>
            </wp:positionH>
            <wp:positionV relativeFrom="page">
              <wp:posOffset>8345170</wp:posOffset>
            </wp:positionV>
            <wp:extent cx="201930" cy="76200"/>
            <wp:effectExtent l="0" t="0" r="127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2069" cy="7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2665730</wp:posOffset>
            </wp:positionH>
            <wp:positionV relativeFrom="page">
              <wp:posOffset>8392160</wp:posOffset>
            </wp:positionV>
            <wp:extent cx="248285" cy="76200"/>
            <wp:effectExtent l="0" t="0" r="5715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829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8.</w:t>
      </w:r>
      <w:r>
        <w:rPr>
          <w:rFonts w:ascii="宋体" w:hAnsi="宋体" w:eastAsia="宋体" w:cs="宋体"/>
          <w:spacing w:val="-4"/>
          <w:sz w:val="28"/>
          <w:szCs w:val="28"/>
        </w:rPr>
        <w:t>了解机电的生产经营管理知识。</w:t>
      </w:r>
    </w:p>
    <w:p>
      <w:pPr>
        <w:spacing w:before="314" w:line="229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（三）能力要求</w:t>
      </w:r>
    </w:p>
    <w:p>
      <w:pPr>
        <w:spacing w:before="327" w:line="624" w:lineRule="exact"/>
        <w:ind w:left="60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26"/>
          <w:sz w:val="28"/>
          <w:szCs w:val="28"/>
        </w:rPr>
        <w:t>1.</w:t>
      </w:r>
      <w:r>
        <w:rPr>
          <w:rFonts w:ascii="宋体" w:hAnsi="宋体" w:eastAsia="宋体" w:cs="宋体"/>
          <w:spacing w:val="-2"/>
          <w:position w:val="26"/>
          <w:sz w:val="28"/>
          <w:szCs w:val="28"/>
        </w:rPr>
        <w:t>具有自动化设备及生产线运行和维护的能力。</w:t>
      </w:r>
    </w:p>
    <w:p>
      <w:pPr>
        <w:spacing w:line="219" w:lineRule="auto"/>
        <w:ind w:left="57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宋体" w:hAnsi="宋体" w:eastAsia="宋体" w:cs="宋体"/>
          <w:spacing w:val="-1"/>
          <w:sz w:val="28"/>
          <w:szCs w:val="28"/>
        </w:rPr>
        <w:t>具有机电设备安装与维护的能力。</w:t>
      </w:r>
    </w:p>
    <w:p>
      <w:pPr>
        <w:spacing w:before="291" w:line="220" w:lineRule="auto"/>
        <w:ind w:left="58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宋体" w:hAnsi="宋体" w:eastAsia="宋体" w:cs="宋体"/>
          <w:spacing w:val="-1"/>
          <w:sz w:val="28"/>
          <w:szCs w:val="28"/>
        </w:rPr>
        <w:t>具有数字技能，有适应岗位变化的能力。</w:t>
      </w:r>
    </w:p>
    <w:p>
      <w:pPr>
        <w:spacing w:before="291" w:line="624" w:lineRule="exact"/>
        <w:ind w:left="57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position w:val="26"/>
          <w:sz w:val="28"/>
          <w:szCs w:val="28"/>
        </w:rPr>
        <w:t>4.</w:t>
      </w:r>
      <w:r>
        <w:rPr>
          <w:rFonts w:ascii="宋体" w:hAnsi="宋体" w:eastAsia="宋体" w:cs="宋体"/>
          <w:position w:val="26"/>
          <w:sz w:val="28"/>
          <w:szCs w:val="28"/>
        </w:rPr>
        <w:t>具备机电产品试验的能力，具有创新创业</w:t>
      </w:r>
      <w:r>
        <w:rPr>
          <w:rFonts w:ascii="宋体" w:hAnsi="宋体" w:eastAsia="宋体" w:cs="宋体"/>
          <w:spacing w:val="-1"/>
          <w:position w:val="26"/>
          <w:sz w:val="28"/>
          <w:szCs w:val="28"/>
        </w:rPr>
        <w:t>能力。</w:t>
      </w:r>
    </w:p>
    <w:p>
      <w:pPr>
        <w:spacing w:line="219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5.</w:t>
      </w:r>
      <w:r>
        <w:rPr>
          <w:rFonts w:ascii="宋体" w:hAnsi="宋体" w:eastAsia="宋体" w:cs="宋体"/>
          <w:spacing w:val="-1"/>
          <w:sz w:val="28"/>
          <w:szCs w:val="28"/>
        </w:rPr>
        <w:t>具备车、钳、焊、电等工种的基本操作技能。</w:t>
      </w:r>
    </w:p>
    <w:p>
      <w:pPr>
        <w:spacing w:before="317" w:line="222" w:lineRule="auto"/>
        <w:ind w:left="583"/>
        <w:outlineLvl w:val="0"/>
        <w:rPr>
          <w:rFonts w:ascii="黑体" w:hAnsi="黑体" w:eastAsia="黑体" w:cs="黑体"/>
          <w:sz w:val="28"/>
          <w:szCs w:val="28"/>
        </w:rPr>
      </w:pPr>
      <w:bookmarkStart w:id="6" w:name="bookmark7"/>
      <w:bookmarkEnd w:id="6"/>
      <w:r>
        <w:rPr>
          <w:rFonts w:ascii="黑体" w:hAnsi="黑体" w:eastAsia="黑体" w:cs="黑体"/>
          <w:spacing w:val="-1"/>
          <w:sz w:val="28"/>
          <w:szCs w:val="28"/>
        </w:rPr>
        <w:t>七、课程设置及要求</w:t>
      </w:r>
    </w:p>
    <w:p>
      <w:pPr>
        <w:pStyle w:val="2"/>
        <w:spacing w:line="272" w:lineRule="auto"/>
      </w:pPr>
    </w:p>
    <w:p>
      <w:pPr>
        <w:spacing w:before="91" w:line="545" w:lineRule="exact"/>
        <w:ind w:right="5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19"/>
          <w:sz w:val="28"/>
          <w:szCs w:val="28"/>
        </w:rPr>
        <w:t>课程设置主要包括公共基础课程和专业课程两类。课程性质分为</w:t>
      </w:r>
    </w:p>
    <w:p>
      <w:pPr>
        <w:spacing w:before="2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必修课程和选修课程，选修课程分为限定选修课程和任意选修课程。</w:t>
      </w:r>
    </w:p>
    <w:p>
      <w:pPr>
        <w:pStyle w:val="2"/>
        <w:spacing w:before="216" w:line="1845" w:lineRule="exact"/>
        <w:ind w:firstLine="935"/>
      </w:pPr>
      <w:r>
        <w:rPr>
          <w:position w:val="-36"/>
        </w:rPr>
        <mc:AlternateContent>
          <mc:Choice Requires="wpg">
            <w:drawing>
              <wp:inline distT="0" distB="0" distL="114300" distR="114300">
                <wp:extent cx="4457700" cy="1172210"/>
                <wp:effectExtent l="0" t="0" r="0" b="8890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1172210"/>
                          <a:chOff x="0" y="0"/>
                          <a:chExt cx="7020" cy="1846"/>
                        </a:xfrm>
                      </wpg:grpSpPr>
                      <pic:pic xmlns:pic="http://schemas.openxmlformats.org/drawingml/2006/picture">
                        <pic:nvPicPr>
                          <pic:cNvPr id="2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0" cy="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文本框 27"/>
                        <wps:cNvSpPr txBox="1"/>
                        <wps:spPr>
                          <a:xfrm>
                            <a:off x="2026" y="217"/>
                            <a:ext cx="4848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eastAsia="Calibri" w:cs="Calibri"/>
                                  <w:spacing w:val="-2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 xml:space="preserve">综合实训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2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顶岗实习</w:t>
                              </w:r>
                            </w:p>
                            <w:p>
                              <w:pPr>
                                <w:spacing w:line="33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59" w:line="234" w:lineRule="auto"/>
                                <w:ind w:left="39" w:right="20" w:firstLine="11"/>
                                <w:jc w:val="both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1.液压与气压传动控制技术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2.机电设备概论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3.电气系统安装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与调试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4.机电一体化设备装调技术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自动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化生产线的组装与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调试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6.自动化生产线的运行与维护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7.机电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产品安装技术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8.机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电产品故障诊断与维护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9.计算机绘图 10.安防法规和标准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528" y="349"/>
                            <a:ext cx="753" cy="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0" w:lineRule="auto"/>
                                <w:ind w:left="29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7"/>
                                  <w:sz w:val="18"/>
                                  <w:szCs w:val="18"/>
                                </w:rPr>
                                <w:t>岗位实习</w:t>
                              </w:r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58" w:line="270" w:lineRule="auto"/>
                                <w:ind w:left="197" w:right="20" w:hanging="17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专业拓展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课程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2.3pt;width:351pt;" coordsize="7020,1846" o:gfxdata="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">
                <o:lock v:ext="edit" aspectratio="f"/>
                <v:shape id="图片 8" o:spid="_x0000_s1026" o:spt="75" type="#_x0000_t75" style="position:absolute;left:0;top:0;height:1846;width:7020;" filled="f" o:preferrelative="t" stroked="f" coordsize="21600,21600" o:gfxdata="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43N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2" o:title=""/>
                  <o:lock v:ext="edit" aspectratio="t"/>
                </v:shape>
                <v:shape id="_x0000_s1026" o:spid="_x0000_s1026" o:spt="202" type="#_x0000_t202" style="position:absolute;left:2026;top:217;height:1531;width:4848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pacing w:val="-2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 xml:space="preserve">综合实训 </w:t>
                        </w:r>
                        <w:r>
                          <w:rPr>
                            <w:rFonts w:ascii="Calibri" w:hAnsi="Calibri" w:eastAsia="Calibri" w:cs="Calibri"/>
                            <w:spacing w:val="-2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顶岗实习</w:t>
                        </w:r>
                      </w:p>
                      <w:p>
                        <w:pPr>
                          <w:spacing w:line="33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34" w:lineRule="auto"/>
                          <w:ind w:left="39" w:right="20" w:firstLine="11"/>
                          <w:jc w:val="both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1.液压与气压传动控制技术</w:t>
                        </w:r>
                        <w:r>
                          <w:rPr>
                            <w:rFonts w:ascii="宋体" w:hAnsi="宋体" w:eastAsia="宋体" w:cs="宋体"/>
                            <w:spacing w:val="-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2.机电设备概论</w:t>
                        </w:r>
                        <w:r>
                          <w:rPr>
                            <w:rFonts w:ascii="宋体" w:hAnsi="宋体" w:eastAsia="宋体" w:cs="宋体"/>
                            <w:spacing w:val="-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3.电气系统安装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与调试</w:t>
                        </w:r>
                        <w:r>
                          <w:rPr>
                            <w:rFonts w:ascii="宋体" w:hAnsi="宋体" w:eastAsia="宋体" w:cs="宋体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4.机电一体化设备装调技术</w:t>
                        </w:r>
                        <w:r>
                          <w:rPr>
                            <w:rFonts w:ascii="宋体" w:hAnsi="宋体" w:eastAsia="宋体" w:cs="宋体"/>
                            <w:spacing w:val="-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rFonts w:ascii="宋体" w:hAnsi="宋体" w:eastAsia="宋体" w:cs="宋体"/>
                            <w:spacing w:val="-5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自动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化生产线的组装与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调试</w:t>
                        </w:r>
                        <w:r>
                          <w:rPr>
                            <w:rFonts w:ascii="宋体" w:hAnsi="宋体" w:eastAsia="宋体" w:cs="宋体"/>
                            <w:spacing w:val="-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6.自动化生产线的运行与维护</w:t>
                        </w:r>
                        <w:r>
                          <w:rPr>
                            <w:rFonts w:ascii="宋体" w:hAnsi="宋体" w:eastAsia="宋体" w:cs="宋体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7.机电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产品安装技术</w:t>
                        </w:r>
                        <w:r>
                          <w:rPr>
                            <w:rFonts w:ascii="宋体" w:hAnsi="宋体" w:eastAsia="宋体" w:cs="宋体"/>
                            <w:spacing w:val="-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8.机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电产品故障诊断与维护</w:t>
                        </w:r>
                        <w:r>
                          <w:rPr>
                            <w:rFonts w:ascii="宋体" w:hAnsi="宋体" w:eastAsia="宋体" w:cs="宋体"/>
                            <w:spacing w:val="-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9.计算机绘图 10.安防法规和标准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8;top:349;height:1338;width:753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0" w:lineRule="auto"/>
                          <w:ind w:left="2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岗位实习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70" w:lineRule="auto"/>
                          <w:ind w:left="197" w:right="20" w:hanging="17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专业拓展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课程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71" w:line="866" w:lineRule="exact"/>
        <w:ind w:firstLine="957"/>
      </w:pPr>
      <w:r>
        <w:rPr>
          <w:position w:val="-17"/>
        </w:rPr>
        <mc:AlternateContent>
          <mc:Choice Requires="wpg">
            <w:drawing>
              <wp:inline distT="0" distB="0" distL="114300" distR="114300">
                <wp:extent cx="4429125" cy="550545"/>
                <wp:effectExtent l="0" t="0" r="3175" b="8255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9125" cy="550545"/>
                          <a:chOff x="0" y="0"/>
                          <a:chExt cx="6975" cy="866"/>
                        </a:xfrm>
                      </wpg:grpSpPr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文本框 15"/>
                        <wps:cNvSpPr txBox="1"/>
                        <wps:spPr>
                          <a:xfrm>
                            <a:off x="2002" y="98"/>
                            <a:ext cx="483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19" w:lineRule="auto"/>
                                <w:ind w:left="31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1.维修电工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2.电工电子技术基础与技能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3.电器及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PLC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控制技</w:t>
                              </w:r>
                            </w:p>
                            <w:p>
                              <w:pPr>
                                <w:spacing w:before="136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术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4.钳工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5.车工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6.焊工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506" y="187"/>
                            <a:ext cx="753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70" w:lineRule="auto"/>
                                <w:ind w:left="197" w:right="20" w:hanging="17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专业核心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课程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3.35pt;width:348.75pt;" coordsize="6975,866" o:gfxdata="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">
                <o:lock v:ext="edit" aspectratio="f"/>
                <v:shape id="图片 12" o:spid="_x0000_s1026" o:spt="75" type="#_x0000_t75" style="position:absolute;left:0;top:0;height:866;width:6975;" filled="f" o:preferrelative="t" stroked="f" coordsize="21600,21600" o:gfxdata="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zYUl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3" o:title=""/>
                  <o:lock v:ext="edit" aspectratio="t"/>
                </v:shape>
                <v:shape id="_x0000_s1026" o:spid="_x0000_s1026" o:spt="202" type="#_x0000_t202" style="position:absolute;left:2002;top:98;height:570;width:4830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left="3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1.维修电工</w:t>
                        </w:r>
                        <w:r>
                          <w:rPr>
                            <w:rFonts w:ascii="宋体" w:hAnsi="宋体" w:eastAsia="宋体" w:cs="宋体"/>
                            <w:spacing w:val="-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2.电工电子技术基础与技能</w:t>
                        </w:r>
                        <w:r>
                          <w:rPr>
                            <w:rFonts w:ascii="宋体" w:hAnsi="宋体" w:eastAsia="宋体" w:cs="宋体"/>
                            <w:spacing w:val="-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3.电器及</w:t>
                        </w:r>
                        <w:r>
                          <w:rPr>
                            <w:rFonts w:ascii="宋体" w:hAnsi="宋体" w:eastAsia="宋体" w:cs="宋体"/>
                            <w:spacing w:val="-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PLC</w:t>
                        </w:r>
                        <w:r>
                          <w:rPr>
                            <w:rFonts w:ascii="宋体" w:hAnsi="宋体" w:eastAsia="宋体" w:cs="宋体"/>
                            <w:spacing w:val="-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控制技</w:t>
                        </w:r>
                      </w:p>
                      <w:p>
                        <w:pPr>
                          <w:spacing w:before="136" w:line="219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术</w:t>
                        </w:r>
                        <w:r>
                          <w:rPr>
                            <w:rFonts w:ascii="宋体" w:hAnsi="宋体" w:eastAsia="宋体" w:cs="宋体"/>
                            <w:spacing w:val="-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4.钳工</w:t>
                        </w:r>
                        <w:r>
                          <w:rPr>
                            <w:rFonts w:ascii="宋体" w:hAnsi="宋体" w:eastAsia="宋体" w:cs="宋体"/>
                            <w:spacing w:val="-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5.车工</w:t>
                        </w:r>
                        <w:r>
                          <w:rPr>
                            <w:rFonts w:ascii="宋体" w:hAnsi="宋体" w:eastAsia="宋体" w:cs="宋体"/>
                            <w:spacing w:val="-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6.焊工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6;top:187;height:532;width:753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70" w:lineRule="auto"/>
                          <w:ind w:left="197" w:right="20" w:hanging="17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专业核心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课程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135" w:lineRule="exact"/>
      </w:pPr>
    </w:p>
    <w:tbl>
      <w:tblPr>
        <w:tblStyle w:val="7"/>
        <w:tblW w:w="5096" w:type="dxa"/>
        <w:tblInd w:w="282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096" w:type="dxa"/>
            <w:vAlign w:val="top"/>
          </w:tcPr>
          <w:p>
            <w:pPr>
              <w:pStyle w:val="8"/>
              <w:spacing w:before="206" w:line="219" w:lineRule="auto"/>
              <w:ind w:left="148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1.</w:t>
            </w:r>
            <w:r>
              <w:rPr>
                <w:spacing w:val="-3"/>
                <w:sz w:val="18"/>
                <w:szCs w:val="18"/>
              </w:rPr>
              <w:t>机械基础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2.</w:t>
            </w:r>
            <w:r>
              <w:rPr>
                <w:spacing w:val="-3"/>
                <w:sz w:val="18"/>
                <w:szCs w:val="18"/>
              </w:rPr>
              <w:t>机械制图</w:t>
            </w:r>
          </w:p>
        </w:tc>
      </w:tr>
    </w:tbl>
    <w:p>
      <w:pPr>
        <w:pStyle w:val="2"/>
        <w:spacing w:line="324" w:lineRule="auto"/>
      </w:pPr>
    </w:p>
    <w:p>
      <w:pPr>
        <w:spacing w:line="1009" w:lineRule="exact"/>
        <w:ind w:firstLine="2810"/>
      </w:pPr>
      <w:r>
        <w:rPr>
          <w:position w:val="-20"/>
        </w:rPr>
        <mc:AlternateContent>
          <mc:Choice Requires="wpg">
            <w:drawing>
              <wp:inline distT="0" distB="0" distL="114300" distR="114300">
                <wp:extent cx="3255010" cy="641350"/>
                <wp:effectExtent l="12700" t="0" r="21590" b="1905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5010" cy="641350"/>
                          <a:chOff x="0" y="0"/>
                          <a:chExt cx="5125" cy="1010"/>
                        </a:xfrm>
                      </wpg:grpSpPr>
                      <pic:pic xmlns:pic="http://schemas.openxmlformats.org/drawingml/2006/picture">
                        <pic:nvPicPr>
                          <pic:cNvPr id="1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-20" y="-20"/>
                            <a:ext cx="5165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55" w:line="219" w:lineRule="auto"/>
                                <w:ind w:left="198"/>
                                <w:rPr>
                                  <w:rFonts w:ascii="Calibri" w:hAnsi="Calibri" w:eastAsia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eastAsia="Calibri" w:cs="Calibri"/>
                                  <w:spacing w:val="-3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四史教育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3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1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中华优秀传统文化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3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职业素养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3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创新创业教育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3"/>
                                  <w:sz w:val="18"/>
                                  <w:szCs w:val="18"/>
                                </w:rPr>
                                <w:t>5.</w:t>
                              </w:r>
                            </w:p>
                            <w:p>
                              <w:pPr>
                                <w:spacing w:before="255" w:line="219" w:lineRule="auto"/>
                                <w:ind w:left="19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健康教育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2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环保教育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2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安全教育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2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海洋知识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0.5pt;width:256.3pt;" coordsize="5125,1010" o:gfxdata="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">
                <o:lock v:ext="edit" aspectratio="f"/>
                <v:shape id="图片 16" o:spid="_x0000_s1026" o:spt="75" type="#_x0000_t75" style="position:absolute;left:0;top:0;height:1010;width:5125;" filled="f" o:preferrelative="t" stroked="f" coordsize="21600,21600" o:gfxdata="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0Aa5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4" o:title=""/>
                  <o:lock v:ext="edit" aspectratio="t"/>
                </v:shape>
                <v:shape id="_x0000_s1026" o:spid="_x0000_s1026" o:spt="202" type="#_x0000_t202" style="position:absolute;left:-20;top:-20;height:1050;width:5165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55" w:line="219" w:lineRule="auto"/>
                          <w:ind w:left="198"/>
                          <w:rPr>
                            <w:rFonts w:ascii="Calibri" w:hAnsi="Calibri" w:eastAsia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pacing w:val="-3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ascii="Calibri" w:hAnsi="Calibri" w:eastAsia="Calibri"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四史教育</w:t>
                        </w:r>
                        <w:r>
                          <w:rPr>
                            <w:rFonts w:ascii="宋体" w:hAnsi="宋体" w:eastAsia="宋体" w:cs="宋体"/>
                            <w:spacing w:val="-4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3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ascii="Calibri" w:hAnsi="Calibri" w:eastAsia="Calibri" w:cs="Calibri"/>
                            <w:spacing w:val="-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中华优秀传统文化</w:t>
                        </w:r>
                        <w:r>
                          <w:rPr>
                            <w:rFonts w:ascii="宋体" w:hAnsi="宋体" w:eastAsia="宋体" w:cs="宋体"/>
                            <w:spacing w:val="-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3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职业素养</w:t>
                        </w:r>
                        <w:r>
                          <w:rPr>
                            <w:rFonts w:ascii="宋体" w:hAnsi="宋体" w:eastAsia="宋体" w:cs="宋体"/>
                            <w:spacing w:val="-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3"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创新创业教育</w:t>
                        </w:r>
                        <w:r>
                          <w:rPr>
                            <w:rFonts w:ascii="宋体" w:hAnsi="宋体" w:eastAsia="宋体" w:cs="宋体"/>
                            <w:spacing w:val="-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3"/>
                            <w:sz w:val="18"/>
                            <w:szCs w:val="18"/>
                          </w:rPr>
                          <w:t>5.</w:t>
                        </w:r>
                      </w:p>
                      <w:p>
                        <w:pPr>
                          <w:spacing w:before="255" w:line="219" w:lineRule="auto"/>
                          <w:ind w:left="19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健康教育</w:t>
                        </w:r>
                        <w:r>
                          <w:rPr>
                            <w:rFonts w:ascii="宋体" w:hAnsi="宋体" w:eastAsia="宋体" w:cs="宋体"/>
                            <w:spacing w:val="-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2"/>
                            <w:sz w:val="18"/>
                            <w:szCs w:val="18"/>
                          </w:rPr>
                          <w:t>6.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环保教育</w:t>
                        </w:r>
                        <w:r>
                          <w:rPr>
                            <w:rFonts w:ascii="宋体" w:hAnsi="宋体" w:eastAsia="宋体" w:cs="宋体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2"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安全教育</w:t>
                        </w:r>
                        <w:r>
                          <w:rPr>
                            <w:rFonts w:ascii="宋体" w:hAnsi="宋体" w:eastAsia="宋体" w:cs="宋体"/>
                            <w:spacing w:val="-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2"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海洋知识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91" w:line="1064" w:lineRule="exact"/>
        <w:ind w:firstLine="2814"/>
      </w:pPr>
      <w:r>
        <w:rPr>
          <w:position w:val="-21"/>
        </w:rPr>
        <mc:AlternateContent>
          <mc:Choice Requires="wpg">
            <w:drawing>
              <wp:inline distT="0" distB="0" distL="114300" distR="114300">
                <wp:extent cx="3255010" cy="676275"/>
                <wp:effectExtent l="12700" t="0" r="21590" b="22225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5010" cy="676275"/>
                          <a:chOff x="0" y="0"/>
                          <a:chExt cx="5125" cy="1065"/>
                        </a:xfrm>
                      </wpg:grpSpPr>
                      <pic:pic xmlns:pic="http://schemas.openxmlformats.org/drawingml/2006/picture">
                        <pic:nvPicPr>
                          <pic:cNvPr id="22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文本框 23"/>
                        <wps:cNvSpPr txBox="1"/>
                        <wps:spPr>
                          <a:xfrm>
                            <a:off x="-20" y="-20"/>
                            <a:ext cx="5165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9" w:line="286" w:lineRule="auto"/>
                                <w:ind w:left="191" w:right="184" w:firstLine="7"/>
                                <w:jc w:val="both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eastAsia="Calibri" w:cs="Calibri"/>
                                  <w:spacing w:val="1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18"/>
                                  <w:szCs w:val="18"/>
                                </w:rPr>
                                <w:t>中国特色社会主义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1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2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18"/>
                                  <w:szCs w:val="18"/>
                                </w:rPr>
                                <w:t>心理健康与职业生涯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1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2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18"/>
                                  <w:szCs w:val="18"/>
                                </w:rPr>
                                <w:t>哲学与人生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1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rFonts w:ascii="Calibri" w:hAnsi="Calibri" w:eastAsia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职业道德与法治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2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语文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2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历史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2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数学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2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英语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2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信息技术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2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体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育与健康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3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艺术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3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劳动教育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3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物理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-3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化学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3.25pt;width:256.3pt;" coordsize="5125,1065" o:gfxdata="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">
                <o:lock v:ext="edit" aspectratio="f"/>
                <v:shape id="图片 19" o:spid="_x0000_s1026" o:spt="75" type="#_x0000_t75" style="position:absolute;left:0;top:0;height:1065;width:5125;" filled="f" o:preferrelative="t" stroked="f" coordsize="21600,21600" o:gfxdata="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F+NN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5" o:title=""/>
                  <o:lock v:ext="edit" aspectratio="t"/>
                </v:shape>
                <v:shape id="_x0000_s1026" o:spid="_x0000_s1026" o:spt="202" type="#_x0000_t202" style="position:absolute;left:-20;top:-20;height:1105;width:5165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9" w:line="286" w:lineRule="auto"/>
                          <w:ind w:left="191" w:right="184" w:firstLine="7"/>
                          <w:jc w:val="both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pacing w:val="1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ascii="Calibri" w:hAnsi="Calibri" w:eastAsia="Calibri" w:cs="Calibri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中国特色社会主义</w:t>
                        </w:r>
                        <w:r>
                          <w:rPr>
                            <w:rFonts w:ascii="宋体" w:hAnsi="宋体" w:eastAsia="宋体" w:cs="宋体"/>
                            <w:spacing w:val="-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1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ascii="Calibri" w:hAnsi="Calibri" w:eastAsia="Calibri" w:cs="Calibri"/>
                            <w:spacing w:val="-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心理健康与职业生涯</w:t>
                        </w:r>
                        <w:r>
                          <w:rPr>
                            <w:rFonts w:ascii="宋体" w:hAnsi="宋体" w:eastAsia="宋体" w:cs="宋体"/>
                            <w:spacing w:val="-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1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ascii="Calibri" w:hAnsi="Calibri" w:eastAsia="Calibri" w:cs="Calibri"/>
                            <w:spacing w:val="-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哲学与人生</w:t>
                        </w:r>
                        <w:r>
                          <w:rPr>
                            <w:rFonts w:ascii="宋体" w:hAnsi="宋体" w:eastAsia="宋体" w:cs="宋体"/>
                            <w:spacing w:val="-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1"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rFonts w:ascii="Calibri" w:hAnsi="Calibri" w:eastAsia="Calibri" w:cs="Calibr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职业道德与法治</w:t>
                        </w:r>
                        <w:r>
                          <w:rPr>
                            <w:rFonts w:ascii="宋体" w:hAnsi="宋体" w:eastAsia="宋体" w:cs="宋体"/>
                            <w:spacing w:val="-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2"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语文</w:t>
                        </w:r>
                        <w:r>
                          <w:rPr>
                            <w:rFonts w:ascii="宋体" w:hAnsi="宋体" w:eastAsia="宋体" w:cs="宋体"/>
                            <w:spacing w:val="-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2"/>
                            <w:sz w:val="18"/>
                            <w:szCs w:val="18"/>
                          </w:rPr>
                          <w:t>6.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历史</w:t>
                        </w:r>
                        <w:r>
                          <w:rPr>
                            <w:rFonts w:ascii="宋体" w:hAnsi="宋体" w:eastAsia="宋体" w:cs="宋体"/>
                            <w:spacing w:val="-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2"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数学</w:t>
                        </w:r>
                        <w:r>
                          <w:rPr>
                            <w:rFonts w:ascii="宋体" w:hAnsi="宋体" w:eastAsia="宋体" w:cs="宋体"/>
                            <w:spacing w:val="-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2"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英语</w:t>
                        </w:r>
                        <w:r>
                          <w:rPr>
                            <w:rFonts w:ascii="宋体" w:hAnsi="宋体" w:eastAsia="宋体" w:cs="宋体"/>
                            <w:spacing w:val="-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2"/>
                            <w:sz w:val="18"/>
                            <w:szCs w:val="18"/>
                          </w:rPr>
                          <w:t>9.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信息技术</w:t>
                        </w:r>
                        <w:r>
                          <w:rPr>
                            <w:rFonts w:ascii="宋体" w:hAnsi="宋体" w:eastAsia="宋体" w:cs="宋体"/>
                            <w:spacing w:val="-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2"/>
                            <w:sz w:val="18"/>
                            <w:szCs w:val="18"/>
                          </w:rPr>
                          <w:t>10.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体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育与健康</w:t>
                        </w:r>
                        <w:r>
                          <w:rPr>
                            <w:rFonts w:ascii="宋体" w:hAnsi="宋体" w:eastAsia="宋体" w:cs="宋体"/>
                            <w:spacing w:val="-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3"/>
                            <w:sz w:val="18"/>
                            <w:szCs w:val="18"/>
                          </w:rPr>
                          <w:t>11.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艺术</w:t>
                        </w:r>
                        <w:r>
                          <w:rPr>
                            <w:rFonts w:ascii="宋体" w:hAnsi="宋体" w:eastAsia="宋体" w:cs="宋体"/>
                            <w:spacing w:val="-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3"/>
                            <w:sz w:val="18"/>
                            <w:szCs w:val="18"/>
                          </w:rPr>
                          <w:t>12.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劳动教育</w:t>
                        </w:r>
                        <w:r>
                          <w:rPr>
                            <w:rFonts w:ascii="宋体" w:hAnsi="宋体" w:eastAsia="宋体" w:cs="宋体"/>
                            <w:spacing w:val="-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3"/>
                            <w:sz w:val="18"/>
                            <w:szCs w:val="18"/>
                          </w:rPr>
                          <w:t>13.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物理</w:t>
                        </w:r>
                        <w:r>
                          <w:rPr>
                            <w:rFonts w:ascii="宋体" w:hAnsi="宋体" w:eastAsia="宋体" w:cs="宋体"/>
                            <w:spacing w:val="-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3"/>
                            <w:sz w:val="18"/>
                            <w:szCs w:val="18"/>
                          </w:rPr>
                          <w:t>14.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化学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line="366" w:lineRule="auto"/>
      </w:pPr>
    </w:p>
    <w:p>
      <w:pPr>
        <w:spacing w:before="79" w:line="225" w:lineRule="auto"/>
        <w:ind w:firstLine="1190" w:firstLineChars="500"/>
        <w:outlineLvl w:val="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机电技术应用专业课程结构图</w:t>
      </w:r>
    </w:p>
    <w:p>
      <w:pPr>
        <w:spacing w:before="180" w:line="227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7" w:name="bookmark8"/>
      <w:bookmarkEnd w:id="7"/>
      <w:r>
        <w:rPr>
          <w:rFonts w:ascii="楷体" w:hAnsi="楷体" w:eastAsia="楷体" w:cs="楷体"/>
          <w:spacing w:val="-4"/>
          <w:sz w:val="28"/>
          <w:szCs w:val="28"/>
        </w:rPr>
        <w:t>（一）公共基础课程</w:t>
      </w:r>
    </w:p>
    <w:p>
      <w:pPr>
        <w:spacing w:line="227" w:lineRule="auto"/>
        <w:rPr>
          <w:rFonts w:ascii="楷体" w:hAnsi="楷体" w:eastAsia="楷体" w:cs="楷体"/>
          <w:sz w:val="28"/>
          <w:szCs w:val="28"/>
        </w:rPr>
        <w:sectPr>
          <w:footerReference r:id="rId6" w:type="default"/>
          <w:pgSz w:w="11906" w:h="16839"/>
          <w:pgMar w:top="1431" w:right="1747" w:bottom="995" w:left="1785" w:header="0" w:footer="833" w:gutter="0"/>
          <w:cols w:space="720" w:num="1"/>
        </w:sectPr>
      </w:pPr>
    </w:p>
    <w:p>
      <w:pPr>
        <w:spacing w:before="185" w:line="411" w:lineRule="auto"/>
        <w:ind w:left="117" w:right="6" w:firstLine="56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依据《中等职业教育公共基础课程方案》，将中国特色社会主义、</w:t>
      </w:r>
      <w:r>
        <w:rPr>
          <w:rFonts w:ascii="宋体" w:hAnsi="宋体" w:eastAsia="宋体" w:cs="宋体"/>
          <w:sz w:val="28"/>
          <w:szCs w:val="28"/>
        </w:rPr>
        <w:t>心理健康与职业生涯、哲学与人生、职业道德与</w:t>
      </w:r>
      <w:r>
        <w:rPr>
          <w:rFonts w:ascii="宋体" w:hAnsi="宋体" w:eastAsia="宋体" w:cs="宋体"/>
          <w:spacing w:val="-1"/>
          <w:sz w:val="28"/>
          <w:szCs w:val="28"/>
        </w:rPr>
        <w:t>法治、语文、历史、</w:t>
      </w:r>
      <w:r>
        <w:rPr>
          <w:rFonts w:ascii="宋体" w:hAnsi="宋体" w:eastAsia="宋体" w:cs="宋体"/>
          <w:sz w:val="28"/>
          <w:szCs w:val="28"/>
        </w:rPr>
        <w:t xml:space="preserve"> 数学、英语、信息技术、体育与健康、艺术、劳动教育、物理 、化 </w:t>
      </w:r>
      <w:r>
        <w:rPr>
          <w:rFonts w:ascii="宋体" w:hAnsi="宋体" w:eastAsia="宋体" w:cs="宋体"/>
          <w:spacing w:val="-4"/>
          <w:sz w:val="28"/>
          <w:szCs w:val="28"/>
        </w:rPr>
        <w:t>学等列为公共基础必修课程并按要求保证课时安排；将四史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教育、中 </w:t>
      </w:r>
      <w:r>
        <w:rPr>
          <w:rFonts w:ascii="宋体" w:hAnsi="宋体" w:eastAsia="宋体" w:cs="宋体"/>
          <w:sz w:val="28"/>
          <w:szCs w:val="28"/>
        </w:rPr>
        <w:t>华优秀传统文化、职业素养、创新创业教育、健</w:t>
      </w:r>
      <w:r>
        <w:rPr>
          <w:rFonts w:ascii="宋体" w:hAnsi="宋体" w:eastAsia="宋体" w:cs="宋体"/>
          <w:spacing w:val="-1"/>
          <w:sz w:val="28"/>
          <w:szCs w:val="28"/>
        </w:rPr>
        <w:t>康教育、环保教育、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安全教育、海洋知识等课程列为公共基础选修课。同时，根据地方及</w:t>
      </w:r>
    </w:p>
    <w:p>
      <w:pPr>
        <w:spacing w:before="1" w:line="219" w:lineRule="auto"/>
        <w:ind w:left="12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学校特色和学生多样化需求，尽可能多地开设选修课程，以及具有地</w:t>
      </w:r>
    </w:p>
    <w:p>
      <w:pPr>
        <w:spacing w:before="290" w:line="219" w:lineRule="auto"/>
        <w:ind w:left="1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方特色的校本课程。</w:t>
      </w:r>
    </w:p>
    <w:p>
      <w:pPr>
        <w:spacing w:before="159" w:line="222" w:lineRule="auto"/>
        <w:ind w:left="2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公共基础必修课程教学要求</w:t>
      </w:r>
    </w:p>
    <w:p>
      <w:pPr>
        <w:spacing w:line="167" w:lineRule="exact"/>
      </w:pPr>
    </w:p>
    <w:tbl>
      <w:tblPr>
        <w:tblStyle w:val="7"/>
        <w:tblW w:w="85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5612"/>
        <w:gridCol w:w="7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101" w:type="dxa"/>
            <w:vAlign w:val="top"/>
          </w:tcPr>
          <w:p>
            <w:pPr>
              <w:pStyle w:val="8"/>
              <w:spacing w:before="258" w:line="228" w:lineRule="auto"/>
              <w:ind w:left="633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8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课程名称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257" w:line="228" w:lineRule="auto"/>
              <w:ind w:left="2076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9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教学内容与要求</w:t>
            </w:r>
          </w:p>
        </w:tc>
        <w:tc>
          <w:tcPr>
            <w:tcW w:w="798" w:type="dxa"/>
            <w:vAlign w:val="top"/>
          </w:tcPr>
          <w:p>
            <w:pPr>
              <w:pStyle w:val="8"/>
              <w:spacing w:before="123" w:line="271" w:lineRule="exact"/>
              <w:ind w:left="195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5"/>
                <w:position w:val="4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参考</w:t>
            </w:r>
          </w:p>
          <w:p>
            <w:pPr>
              <w:pStyle w:val="8"/>
              <w:spacing w:line="229" w:lineRule="auto"/>
              <w:ind w:left="197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3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210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22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中国特色社会主义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90" w:line="248" w:lineRule="auto"/>
              <w:ind w:left="112" w:right="104" w:firstLine="1"/>
              <w:jc w:val="both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依据《中等职业学校思想政治课程标准（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2020 </w:t>
            </w:r>
            <w:r>
              <w:rPr>
                <w:spacing w:val="10"/>
                <w:sz w:val="20"/>
                <w:szCs w:val="20"/>
              </w:rPr>
              <w:t>年版）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》开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设。通过本课程学习，使学生理解中国特色社会主义理论体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系的基本内容和科学方法，帮助学生正确理解这一理论体系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基本理论观点，深刻理解党在社会主义初级阶段的基本路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线、基本纲领和基本要求，准确把握建设中国特色社会主义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的总依据、总任务和总布局，坚定在党的领导下走中国特色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社会主义道路的理想信念，为全面建成小康社会、实现中华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民族伟大复兴而努力奋斗。</w:t>
            </w:r>
          </w:p>
        </w:tc>
        <w:tc>
          <w:tcPr>
            <w:tcW w:w="7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210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10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心理健康与职业生涯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122" w:line="248" w:lineRule="auto"/>
              <w:ind w:left="113" w:right="104"/>
              <w:jc w:val="both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依据《中等职业学校思想政治课程标准（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2020 </w:t>
            </w:r>
            <w:r>
              <w:rPr>
                <w:spacing w:val="10"/>
                <w:sz w:val="20"/>
                <w:szCs w:val="20"/>
              </w:rPr>
              <w:t>年版）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》开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设。通过本课程学习，使学生掌握心理健康的基本知识、方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法和意识的教育，提高学生心理素质，帮助学生正确处理成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长、学习、生活和求职就业中遇到的心理行为问题，促进其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身心和谐健康发展。引导学生树立正确的职业观念和职业理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想，学会根据社会需要和自身特点进行职业生涯规划，并以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此规范和调整自己的行为，为顺利就业创业创造条件。</w:t>
            </w:r>
          </w:p>
        </w:tc>
        <w:tc>
          <w:tcPr>
            <w:tcW w:w="79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2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5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哲学与人生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132" w:line="247" w:lineRule="auto"/>
              <w:ind w:left="112" w:right="104" w:firstLine="1"/>
              <w:jc w:val="both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依据《中等职业学校思想政治课程标准（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2020 </w:t>
            </w:r>
            <w:r>
              <w:rPr>
                <w:spacing w:val="10"/>
                <w:sz w:val="20"/>
                <w:szCs w:val="20"/>
              </w:rPr>
              <w:t>年版）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》开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设。通过本课程学习，使学生掌握马克思主义哲学基本观点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和方法，帮助学生学习运用辩证唯物主义和历史唯物主义的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观点和方法，正确看待自然、社会的发展，正确认识和处理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人生发展中的基本问题，树立和追求崇高理想，逐步形成正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确的世界观、人生观和价值观。</w:t>
            </w:r>
          </w:p>
        </w:tc>
        <w:tc>
          <w:tcPr>
            <w:tcW w:w="79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9"/>
          <w:pgMar w:top="1431" w:right="1695" w:bottom="993" w:left="1694" w:header="0" w:footer="83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5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5612"/>
        <w:gridCol w:w="7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101" w:type="dxa"/>
            <w:vAlign w:val="top"/>
          </w:tcPr>
          <w:p>
            <w:pPr>
              <w:pStyle w:val="8"/>
              <w:spacing w:before="260" w:line="228" w:lineRule="auto"/>
              <w:ind w:left="633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8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课程名称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260" w:line="228" w:lineRule="auto"/>
              <w:ind w:left="2076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9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教学内容与要求</w:t>
            </w:r>
          </w:p>
        </w:tc>
        <w:tc>
          <w:tcPr>
            <w:tcW w:w="798" w:type="dxa"/>
            <w:vAlign w:val="top"/>
          </w:tcPr>
          <w:p>
            <w:pPr>
              <w:pStyle w:val="8"/>
              <w:spacing w:before="123" w:line="271" w:lineRule="exact"/>
              <w:ind w:left="195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5"/>
                <w:position w:val="4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参考</w:t>
            </w:r>
          </w:p>
          <w:p>
            <w:pPr>
              <w:pStyle w:val="8"/>
              <w:spacing w:line="229" w:lineRule="auto"/>
              <w:ind w:left="197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3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210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0" w:lineRule="auto"/>
              <w:ind w:left="31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职业道德与法治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125" w:line="247" w:lineRule="auto"/>
              <w:ind w:left="111" w:right="104" w:firstLine="2"/>
              <w:jc w:val="both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依据《中等职业学校思想政治课程标准（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2020 </w:t>
            </w:r>
            <w:r>
              <w:rPr>
                <w:spacing w:val="10"/>
                <w:sz w:val="20"/>
                <w:szCs w:val="20"/>
              </w:rPr>
              <w:t>年版）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》开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 xml:space="preserve">设。通过本课程学习，使学生掌握文明礼仪的基本要求、职 业道德的作用和基本规范，陶冶道德情操，增强职业道德意 识，养成职业道德行为习惯。掌握与日常生活和职业活动密 切相关的法律知识，树立法治观念，增强法律意识，成为懂 </w:t>
            </w:r>
            <w:r>
              <w:rPr>
                <w:spacing w:val="8"/>
                <w:sz w:val="20"/>
                <w:szCs w:val="20"/>
              </w:rPr>
              <w:t>法、守法、用法的公民。</w:t>
            </w:r>
          </w:p>
        </w:tc>
        <w:tc>
          <w:tcPr>
            <w:tcW w:w="7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210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0" w:lineRule="auto"/>
              <w:ind w:left="83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语文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115" w:line="247" w:lineRule="auto"/>
              <w:ind w:left="112" w:right="93" w:firstLine="1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依据《中等职业学校语文课程标准（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2020 </w:t>
            </w:r>
            <w:r>
              <w:rPr>
                <w:spacing w:val="11"/>
                <w:sz w:val="20"/>
                <w:szCs w:val="20"/>
              </w:rPr>
              <w:t>年版）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》开设。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通过阅读与欣赏、表达与交流和语文综合实践等学习活动，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使学生具有较强的语言文字运用能力和思维能力，能够传承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中华民族优秀文，吸收人类进步文化，提高人文素养，养成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良好道德品质，成为全面发展的高素质技能技术人才。</w:t>
            </w:r>
          </w:p>
        </w:tc>
        <w:tc>
          <w:tcPr>
            <w:tcW w:w="79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210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83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历史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146" w:line="248" w:lineRule="auto"/>
              <w:ind w:left="112" w:right="77" w:firstLine="1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依据《中等职业学校历史课程标准（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2020 </w:t>
            </w:r>
            <w:r>
              <w:rPr>
                <w:spacing w:val="11"/>
                <w:sz w:val="20"/>
                <w:szCs w:val="20"/>
              </w:rPr>
              <w:t>年版）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》开设。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通过本课程学习，使学生了解人类社会发展的基本脉络和优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 xml:space="preserve">秀文化传统，从历史的角度了解和思考人与人、人与社会、 </w:t>
            </w:r>
            <w:r>
              <w:rPr>
                <w:spacing w:val="7"/>
                <w:sz w:val="20"/>
                <w:szCs w:val="20"/>
              </w:rPr>
              <w:t>人与自然的关系，增强历史使命感和社会责任感；培育社会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主义核心价值观，进一步弘扬以爱国主义为核心的民族精神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和以改革创新为核心的时代精神；培养健全的人格，树立正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确的历史观、人生观和价值观，为中等职业学校学生未来的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学习、工作和生活打下基础。</w:t>
            </w:r>
          </w:p>
        </w:tc>
        <w:tc>
          <w:tcPr>
            <w:tcW w:w="7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21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83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数学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95" w:line="248" w:lineRule="auto"/>
              <w:ind w:left="112" w:right="77" w:firstLine="1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依据《中等职业学校数学课程标准（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2020 </w:t>
            </w:r>
            <w:r>
              <w:rPr>
                <w:spacing w:val="11"/>
                <w:sz w:val="20"/>
                <w:szCs w:val="20"/>
              </w:rPr>
              <w:t>年版）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》开设。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 xml:space="preserve">通过本课程学习，使学生掌握职业发展所必需的数学知识、 </w:t>
            </w:r>
            <w:r>
              <w:rPr>
                <w:spacing w:val="7"/>
                <w:sz w:val="20"/>
                <w:szCs w:val="20"/>
              </w:rPr>
              <w:t>数学技能、数学思想和数学方法，具备中等职业教育数学学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科核心素养，形成在继续学习和未来工作中运用数学知识和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经验发现问题的意识、运用数学的思想方法和工具解决问题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的能力；具备一定的科学精神和工匠精神，养成良好的道德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品质，增强创新意识，成为德智体美劳全面发展的高素质劳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动者和技术技能人才。</w:t>
            </w:r>
          </w:p>
        </w:tc>
        <w:tc>
          <w:tcPr>
            <w:tcW w:w="7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10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83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英语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137" w:line="247" w:lineRule="auto"/>
              <w:ind w:left="112" w:right="33" w:firstLine="1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依据《中等职业学校语英语课程标准（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2020 </w:t>
            </w:r>
            <w:r>
              <w:rPr>
                <w:spacing w:val="7"/>
                <w:sz w:val="20"/>
                <w:szCs w:val="20"/>
              </w:rPr>
              <w:t>年版）》开设。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 xml:space="preserve">通过本课程学习，使学生掌握一定的英语基础知识和基本技 能，培养学生在日常生活和职业场景中的英语应用能力；培 </w:t>
            </w:r>
            <w:r>
              <w:rPr>
                <w:spacing w:val="9"/>
                <w:sz w:val="20"/>
                <w:szCs w:val="20"/>
              </w:rPr>
              <w:t>养学生的文化意识，提高学生的思想品德修养和文化素养；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为学生的职业生涯、继续学习和终身发展奠定基础。</w:t>
            </w:r>
          </w:p>
        </w:tc>
        <w:tc>
          <w:tcPr>
            <w:tcW w:w="79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210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62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信息技术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131" w:line="248" w:lineRule="auto"/>
              <w:ind w:left="113" w:right="93"/>
              <w:jc w:val="both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依据《中等职业学校信息技术课程标准（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2020 </w:t>
            </w:r>
            <w:r>
              <w:rPr>
                <w:spacing w:val="10"/>
                <w:sz w:val="20"/>
                <w:szCs w:val="20"/>
              </w:rPr>
              <w:t>年版）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》开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设。通过本课程学习，使学生掌握必备的计算机应用基础知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识和基本技能，培养学生应用计算机解决工作与生活中实际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问题的能力；使学生初步具有应用计算机学习的能力，为其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职业生涯发展和终身学习奠定基础；提升学生的信息素养，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使学生了解并遵守相关法律法规、信息道德及信息安全准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则，培养学生成为信息社会的合格公民。</w:t>
            </w:r>
          </w:p>
        </w:tc>
        <w:tc>
          <w:tcPr>
            <w:tcW w:w="79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108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1906" w:h="16839"/>
          <w:pgMar w:top="1431" w:right="1695" w:bottom="995" w:left="1694" w:header="0" w:footer="83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511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5612"/>
        <w:gridCol w:w="7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101" w:type="dxa"/>
            <w:vAlign w:val="top"/>
          </w:tcPr>
          <w:p>
            <w:pPr>
              <w:pStyle w:val="8"/>
              <w:spacing w:before="260" w:line="228" w:lineRule="auto"/>
              <w:ind w:left="633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8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课程名称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260" w:line="228" w:lineRule="auto"/>
              <w:ind w:left="2076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9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教学内容与要求</w:t>
            </w:r>
          </w:p>
        </w:tc>
        <w:tc>
          <w:tcPr>
            <w:tcW w:w="798" w:type="dxa"/>
            <w:vAlign w:val="top"/>
          </w:tcPr>
          <w:p>
            <w:pPr>
              <w:pStyle w:val="8"/>
              <w:spacing w:before="123" w:line="271" w:lineRule="exact"/>
              <w:ind w:left="195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5"/>
                <w:position w:val="4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参考</w:t>
            </w:r>
          </w:p>
          <w:p>
            <w:pPr>
              <w:pStyle w:val="8"/>
              <w:spacing w:line="229" w:lineRule="auto"/>
              <w:ind w:left="197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3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210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52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体育与健康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104" w:line="247" w:lineRule="auto"/>
              <w:ind w:left="113" w:right="104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依据《中等职业学校体育与健康课程标准（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2020 </w:t>
            </w:r>
            <w:r>
              <w:rPr>
                <w:spacing w:val="10"/>
                <w:sz w:val="20"/>
                <w:szCs w:val="20"/>
              </w:rPr>
              <w:t>年版）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开设。通过本课程学习，使学生掌握体育基本理论知识、技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术、技能和科学锻炼身体的方法，掌握一定的体育卫生保健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常识，通过学习和锻炼，提高自身的运动能力。根据学生的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生理、心理特点，选择良好的运动环境，全面提高学生身体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素质。</w:t>
            </w:r>
          </w:p>
        </w:tc>
        <w:tc>
          <w:tcPr>
            <w:tcW w:w="79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101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64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劳动教育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131" w:line="246" w:lineRule="auto"/>
              <w:ind w:left="112" w:right="104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执行中共中央国务院发布的《关于全面加强新时代大中小学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劳动教育的意见》相关要求，劳动教育以实习实训课为主要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载体开展，其中劳动精神、劳模精神、工匠精神专题教育不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少于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学时。</w:t>
            </w:r>
          </w:p>
        </w:tc>
        <w:tc>
          <w:tcPr>
            <w:tcW w:w="7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210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2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艺术（音乐美术）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105" w:line="247" w:lineRule="auto"/>
              <w:ind w:left="112" w:right="77" w:firstLine="1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依据《中等职业学校艺术课程标准（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2020 </w:t>
            </w:r>
            <w:r>
              <w:rPr>
                <w:spacing w:val="11"/>
                <w:sz w:val="20"/>
                <w:szCs w:val="20"/>
              </w:rPr>
              <w:t>年版）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》开设。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通过艺术作品赏析和艺术实践活动，使学生掌握不同艺术门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 xml:space="preserve">类的基本知识、技能和原理，引导学生树立正确的世界观、 </w:t>
            </w:r>
            <w:r>
              <w:rPr>
                <w:spacing w:val="7"/>
                <w:sz w:val="20"/>
                <w:szCs w:val="20"/>
              </w:rPr>
              <w:t>人生观和价值观，增强文化自觉与文化自信，丰富学生人文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素养与精神世界，培养学生艺术欣赏能力，提高学生文化品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位和审美素质。</w:t>
            </w:r>
          </w:p>
        </w:tc>
        <w:tc>
          <w:tcPr>
            <w:tcW w:w="7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10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9" w:lineRule="auto"/>
              <w:ind w:left="84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物理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114" w:line="245" w:lineRule="auto"/>
              <w:ind w:left="112" w:right="104"/>
              <w:jc w:val="both"/>
              <w:rPr>
                <w:sz w:val="20"/>
                <w:szCs w:val="20"/>
              </w:rPr>
            </w:pPr>
            <w:r>
              <w:rPr>
                <w:color w:val="171A1D"/>
                <w:spacing w:val="7"/>
                <w:sz w:val="20"/>
                <w:szCs w:val="20"/>
              </w:rPr>
              <w:t>通过本课程的学习了解物质结构、运动与相互作用、能量等</w:t>
            </w:r>
            <w:r>
              <w:rPr>
                <w:color w:val="171A1D"/>
                <w:spacing w:val="6"/>
                <w:sz w:val="20"/>
                <w:szCs w:val="20"/>
              </w:rPr>
              <w:t xml:space="preserve"> </w:t>
            </w:r>
            <w:r>
              <w:rPr>
                <w:color w:val="171A1D"/>
                <w:spacing w:val="7"/>
                <w:sz w:val="20"/>
                <w:szCs w:val="20"/>
              </w:rPr>
              <w:t>方面的基本概念和规律；掌握实验观察的基本方法；具有规</w:t>
            </w:r>
            <w:r>
              <w:rPr>
                <w:color w:val="171A1D"/>
                <w:spacing w:val="6"/>
                <w:sz w:val="20"/>
                <w:szCs w:val="20"/>
              </w:rPr>
              <w:t xml:space="preserve"> </w:t>
            </w:r>
            <w:r>
              <w:rPr>
                <w:color w:val="171A1D"/>
                <w:spacing w:val="7"/>
                <w:sz w:val="20"/>
                <w:szCs w:val="20"/>
              </w:rPr>
              <w:t>范操作、主动探索的意识和意愿，具有积极参与实践活动及</w:t>
            </w:r>
            <w:r>
              <w:rPr>
                <w:color w:val="171A1D"/>
                <w:spacing w:val="6"/>
                <w:sz w:val="20"/>
                <w:szCs w:val="20"/>
              </w:rPr>
              <w:t xml:space="preserve"> </w:t>
            </w:r>
            <w:r>
              <w:rPr>
                <w:color w:val="171A1D"/>
                <w:spacing w:val="9"/>
                <w:sz w:val="20"/>
                <w:szCs w:val="20"/>
              </w:rPr>
              <w:t>通过动手实践提高知识领悟的意识和能力</w:t>
            </w:r>
          </w:p>
        </w:tc>
        <w:tc>
          <w:tcPr>
            <w:tcW w:w="79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210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9" w:lineRule="auto"/>
              <w:ind w:left="84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化学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75" w:line="248" w:lineRule="auto"/>
              <w:ind w:left="112" w:right="104"/>
              <w:jc w:val="both"/>
              <w:rPr>
                <w:sz w:val="20"/>
                <w:szCs w:val="20"/>
              </w:rPr>
            </w:pPr>
            <w:r>
              <w:rPr>
                <w:color w:val="171A1D"/>
                <w:spacing w:val="7"/>
                <w:sz w:val="20"/>
                <w:szCs w:val="20"/>
              </w:rPr>
              <w:t>通过本课程的学习培养学生的化学学科核心素养，使学生获</w:t>
            </w:r>
            <w:r>
              <w:rPr>
                <w:color w:val="171A1D"/>
                <w:spacing w:val="6"/>
                <w:sz w:val="20"/>
                <w:szCs w:val="20"/>
              </w:rPr>
              <w:t xml:space="preserve"> </w:t>
            </w:r>
            <w:r>
              <w:rPr>
                <w:color w:val="171A1D"/>
                <w:spacing w:val="7"/>
                <w:sz w:val="20"/>
                <w:szCs w:val="20"/>
              </w:rPr>
              <w:t>得必备的化学基础知识、基本技能和基本方法，认识物质变</w:t>
            </w:r>
            <w:r>
              <w:rPr>
                <w:color w:val="171A1D"/>
                <w:spacing w:val="6"/>
                <w:sz w:val="20"/>
                <w:szCs w:val="20"/>
              </w:rPr>
              <w:t xml:space="preserve"> </w:t>
            </w:r>
            <w:r>
              <w:rPr>
                <w:color w:val="171A1D"/>
                <w:spacing w:val="13"/>
                <w:sz w:val="20"/>
                <w:szCs w:val="20"/>
              </w:rPr>
              <w:t>化规律，养成发现、分析、解决化学相关问题的</w:t>
            </w:r>
            <w:r>
              <w:rPr>
                <w:color w:val="171A1D"/>
                <w:spacing w:val="12"/>
                <w:sz w:val="20"/>
                <w:szCs w:val="20"/>
              </w:rPr>
              <w:t>能力</w:t>
            </w:r>
            <w:r>
              <w:rPr>
                <w:rFonts w:ascii="Times New Roman" w:hAnsi="Times New Roman" w:eastAsia="Times New Roman" w:cs="Times New Roman"/>
                <w:color w:val="171A1D"/>
                <w:spacing w:val="12"/>
                <w:sz w:val="20"/>
                <w:szCs w:val="20"/>
              </w:rPr>
              <w:t>;</w:t>
            </w:r>
            <w:r>
              <w:rPr>
                <w:color w:val="171A1D"/>
                <w:spacing w:val="12"/>
                <w:sz w:val="20"/>
                <w:szCs w:val="20"/>
              </w:rPr>
              <w:t>培养</w:t>
            </w:r>
            <w:r>
              <w:rPr>
                <w:color w:val="171A1D"/>
                <w:sz w:val="20"/>
                <w:szCs w:val="20"/>
              </w:rPr>
              <w:t xml:space="preserve"> </w:t>
            </w:r>
            <w:r>
              <w:rPr>
                <w:color w:val="171A1D"/>
                <w:spacing w:val="7"/>
                <w:sz w:val="20"/>
                <w:szCs w:val="20"/>
              </w:rPr>
              <w:t>学生精益求精的工匠精神、严谨求实的科学态度和勇于开拓</w:t>
            </w:r>
            <w:r>
              <w:rPr>
                <w:color w:val="171A1D"/>
                <w:spacing w:val="6"/>
                <w:sz w:val="20"/>
                <w:szCs w:val="20"/>
              </w:rPr>
              <w:t xml:space="preserve"> </w:t>
            </w:r>
            <w:r>
              <w:rPr>
                <w:color w:val="171A1D"/>
                <w:spacing w:val="13"/>
                <w:sz w:val="20"/>
                <w:szCs w:val="20"/>
              </w:rPr>
              <w:t>的创新意识</w:t>
            </w:r>
            <w:r>
              <w:rPr>
                <w:rFonts w:ascii="Times New Roman" w:hAnsi="Times New Roman" w:eastAsia="Times New Roman" w:cs="Times New Roman"/>
                <w:color w:val="171A1D"/>
                <w:spacing w:val="13"/>
                <w:sz w:val="20"/>
                <w:szCs w:val="20"/>
              </w:rPr>
              <w:t>;</w:t>
            </w:r>
            <w:r>
              <w:rPr>
                <w:color w:val="171A1D"/>
                <w:spacing w:val="13"/>
                <w:sz w:val="20"/>
                <w:szCs w:val="20"/>
              </w:rPr>
              <w:t>引领学生逐步形成正确的世界观</w:t>
            </w:r>
            <w:r>
              <w:rPr>
                <w:color w:val="171A1D"/>
                <w:spacing w:val="12"/>
                <w:sz w:val="20"/>
                <w:szCs w:val="20"/>
              </w:rPr>
              <w:t>、人生观和价</w:t>
            </w:r>
            <w:r>
              <w:rPr>
                <w:color w:val="171A1D"/>
                <w:sz w:val="20"/>
                <w:szCs w:val="20"/>
              </w:rPr>
              <w:t xml:space="preserve"> </w:t>
            </w:r>
            <w:r>
              <w:rPr>
                <w:color w:val="171A1D"/>
                <w:spacing w:val="7"/>
                <w:sz w:val="20"/>
                <w:szCs w:val="20"/>
              </w:rPr>
              <w:t>值观，自觉践行社会主义核心价值观，成为德智体美劳全面</w:t>
            </w:r>
            <w:r>
              <w:rPr>
                <w:color w:val="171A1D"/>
                <w:spacing w:val="6"/>
                <w:sz w:val="20"/>
                <w:szCs w:val="20"/>
              </w:rPr>
              <w:t xml:space="preserve"> </w:t>
            </w:r>
            <w:r>
              <w:rPr>
                <w:color w:val="171A1D"/>
                <w:spacing w:val="8"/>
                <w:sz w:val="20"/>
                <w:szCs w:val="20"/>
              </w:rPr>
              <w:t>发展的高素质劳动者和技术技能人才。</w:t>
            </w:r>
          </w:p>
        </w:tc>
        <w:tc>
          <w:tcPr>
            <w:tcW w:w="79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45</w:t>
            </w:r>
          </w:p>
        </w:tc>
      </w:tr>
    </w:tbl>
    <w:p>
      <w:pPr>
        <w:spacing w:before="234" w:line="220" w:lineRule="auto"/>
        <w:ind w:left="26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公共基础选修课程教学要求</w:t>
      </w:r>
    </w:p>
    <w:p>
      <w:pPr>
        <w:spacing w:line="180" w:lineRule="exact"/>
      </w:pPr>
    </w:p>
    <w:tbl>
      <w:tblPr>
        <w:tblStyle w:val="7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5610"/>
        <w:gridCol w:w="7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101" w:type="dxa"/>
            <w:vAlign w:val="top"/>
          </w:tcPr>
          <w:p>
            <w:pPr>
              <w:pStyle w:val="8"/>
              <w:spacing w:before="287" w:line="228" w:lineRule="auto"/>
              <w:ind w:left="633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8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课程名称</w:t>
            </w:r>
          </w:p>
        </w:tc>
        <w:tc>
          <w:tcPr>
            <w:tcW w:w="5610" w:type="dxa"/>
            <w:vAlign w:val="top"/>
          </w:tcPr>
          <w:p>
            <w:pPr>
              <w:pStyle w:val="8"/>
              <w:spacing w:before="286" w:line="228" w:lineRule="auto"/>
              <w:ind w:left="2075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9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教学内容与要求</w:t>
            </w:r>
          </w:p>
        </w:tc>
        <w:tc>
          <w:tcPr>
            <w:tcW w:w="798" w:type="dxa"/>
            <w:vAlign w:val="top"/>
          </w:tcPr>
          <w:p>
            <w:pPr>
              <w:pStyle w:val="8"/>
              <w:spacing w:before="149" w:line="274" w:lineRule="exact"/>
              <w:ind w:left="194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5"/>
                <w:position w:val="4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参考</w:t>
            </w:r>
          </w:p>
          <w:p>
            <w:pPr>
              <w:pStyle w:val="8"/>
              <w:spacing w:line="229" w:lineRule="auto"/>
              <w:ind w:left="197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3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210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6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四史教育</w:t>
            </w:r>
          </w:p>
        </w:tc>
        <w:tc>
          <w:tcPr>
            <w:tcW w:w="5610" w:type="dxa"/>
            <w:vAlign w:val="top"/>
          </w:tcPr>
          <w:p>
            <w:pPr>
              <w:pStyle w:val="8"/>
              <w:spacing w:before="230" w:line="245" w:lineRule="auto"/>
              <w:ind w:left="113" w:right="105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本课程主要学习党史、新中国史、改革开放史、社会主义发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展史，以史鉴今、资政育人，培养学生从党的历史中汲取智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慧和力量，切实增强学生在生活实践中坚守初心、担当使命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的思想自觉和行动自觉。</w:t>
            </w:r>
          </w:p>
        </w:tc>
        <w:tc>
          <w:tcPr>
            <w:tcW w:w="79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210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22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中华优秀传统文化</w:t>
            </w:r>
          </w:p>
        </w:tc>
        <w:tc>
          <w:tcPr>
            <w:tcW w:w="5610" w:type="dxa"/>
            <w:vAlign w:val="top"/>
          </w:tcPr>
          <w:p>
            <w:pPr>
              <w:pStyle w:val="8"/>
              <w:spacing w:before="217" w:line="246" w:lineRule="auto"/>
              <w:ind w:left="113" w:right="105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本课程旨在传授中国传统文化、传承中华民族精神，弘扬优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秀文化传统，提高学校教育文化品位和学生人文素质。增强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学生的文化涵养，丰富校园文化，发挥文化传承作用，全面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提高学生的人文素质，引导学生形成高尚的道德情操和正确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的价值取向。</w:t>
            </w:r>
          </w:p>
        </w:tc>
        <w:tc>
          <w:tcPr>
            <w:tcW w:w="7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9"/>
          <w:pgMar w:top="1431" w:right="1695" w:bottom="993" w:left="1687" w:header="0" w:footer="83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5610"/>
        <w:gridCol w:w="7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01" w:type="dxa"/>
            <w:vAlign w:val="top"/>
          </w:tcPr>
          <w:p>
            <w:pPr>
              <w:pStyle w:val="8"/>
              <w:spacing w:before="287" w:line="228" w:lineRule="auto"/>
              <w:ind w:left="633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8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课程名称</w:t>
            </w:r>
          </w:p>
        </w:tc>
        <w:tc>
          <w:tcPr>
            <w:tcW w:w="5610" w:type="dxa"/>
            <w:vAlign w:val="top"/>
          </w:tcPr>
          <w:p>
            <w:pPr>
              <w:pStyle w:val="8"/>
              <w:spacing w:before="286" w:line="228" w:lineRule="auto"/>
              <w:ind w:left="2075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9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教学内容与要求</w:t>
            </w:r>
          </w:p>
        </w:tc>
        <w:tc>
          <w:tcPr>
            <w:tcW w:w="798" w:type="dxa"/>
            <w:vAlign w:val="top"/>
          </w:tcPr>
          <w:p>
            <w:pPr>
              <w:pStyle w:val="8"/>
              <w:spacing w:before="150" w:line="271" w:lineRule="exact"/>
              <w:ind w:left="194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5"/>
                <w:position w:val="4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参考</w:t>
            </w:r>
          </w:p>
          <w:p>
            <w:pPr>
              <w:pStyle w:val="8"/>
              <w:spacing w:line="229" w:lineRule="auto"/>
              <w:ind w:left="197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3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210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62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职业素养</w:t>
            </w:r>
          </w:p>
        </w:tc>
        <w:tc>
          <w:tcPr>
            <w:tcW w:w="5610" w:type="dxa"/>
            <w:vAlign w:val="top"/>
          </w:tcPr>
          <w:p>
            <w:pPr>
              <w:pStyle w:val="8"/>
              <w:spacing w:before="161" w:line="245" w:lineRule="auto"/>
              <w:ind w:left="111" w:right="105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通过本课程学习，引导学生了解职场、了解职业，树立准职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业人的身份意识。使学生成为崇尚劳动、敬业守信、创新务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实的社会好公民；成为立足岗位、服务群众、奉献社会的准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员工；成为德才兼备、创新进取、精益求精的优秀工匠。</w:t>
            </w:r>
          </w:p>
        </w:tc>
        <w:tc>
          <w:tcPr>
            <w:tcW w:w="7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210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4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创新创业教育</w:t>
            </w:r>
          </w:p>
        </w:tc>
        <w:tc>
          <w:tcPr>
            <w:tcW w:w="5610" w:type="dxa"/>
            <w:vAlign w:val="top"/>
          </w:tcPr>
          <w:p>
            <w:pPr>
              <w:pStyle w:val="8"/>
              <w:spacing w:before="274" w:line="245" w:lineRule="auto"/>
              <w:ind w:left="112" w:right="105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本课程在于培养学生的创业技能与开拓创新精神，以适应全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球化、知识经济时代的挑战，并将主动创业作为未来职业生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涯的一种选择，转变传统的就业观念和行为选择培养学生具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有创新意识、创新思维，锻炼其创业心智的综合素质。</w:t>
            </w:r>
          </w:p>
        </w:tc>
        <w:tc>
          <w:tcPr>
            <w:tcW w:w="79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210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62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健康教育</w:t>
            </w:r>
          </w:p>
        </w:tc>
        <w:tc>
          <w:tcPr>
            <w:tcW w:w="5610" w:type="dxa"/>
            <w:vAlign w:val="top"/>
          </w:tcPr>
          <w:p>
            <w:pPr>
              <w:pStyle w:val="8"/>
              <w:spacing w:before="191" w:line="246" w:lineRule="auto"/>
              <w:ind w:left="112" w:right="105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本课程旨在培养学生健康行为与生活方式、疾病预防、心理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健康、生长发育与青春期保健、安全应急与避险等五个方面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的知识与技能，使学生懂得独立生活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, </w:t>
            </w:r>
            <w:r>
              <w:rPr>
                <w:spacing w:val="10"/>
                <w:sz w:val="20"/>
                <w:szCs w:val="20"/>
              </w:rPr>
              <w:t>自主学习的重要，养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成学会学习、会生活、会劳动的好习惯。</w:t>
            </w:r>
          </w:p>
        </w:tc>
        <w:tc>
          <w:tcPr>
            <w:tcW w:w="79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10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62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环保教育</w:t>
            </w:r>
          </w:p>
        </w:tc>
        <w:tc>
          <w:tcPr>
            <w:tcW w:w="5610" w:type="dxa"/>
            <w:vAlign w:val="top"/>
          </w:tcPr>
          <w:p>
            <w:pPr>
              <w:pStyle w:val="8"/>
              <w:spacing w:before="267" w:line="245" w:lineRule="auto"/>
              <w:ind w:left="111" w:right="75" w:firstLine="1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本课程旨在使学生懂得人类与环境、化学与环境的关系，了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解低碳、环保、绿色生活的科学知识，培养学生热爱生活、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美好生态环境的积极理念与情感，从生活的细微处入手，为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绿色家园创建而努力。</w:t>
            </w:r>
          </w:p>
        </w:tc>
        <w:tc>
          <w:tcPr>
            <w:tcW w:w="79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210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63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安全教育</w:t>
            </w:r>
          </w:p>
        </w:tc>
        <w:tc>
          <w:tcPr>
            <w:tcW w:w="5610" w:type="dxa"/>
            <w:vAlign w:val="top"/>
          </w:tcPr>
          <w:p>
            <w:pPr>
              <w:pStyle w:val="8"/>
              <w:spacing w:before="99" w:line="247" w:lineRule="auto"/>
              <w:ind w:left="112" w:right="105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本课程旨在培养学生的社会安全责任感，使学生逐步形成安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全意识，掌握必要的安全行为的知识和技能，养成在日常生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活和突发安全事件中正确应对的习惯，最大限度地预防安全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事故发生和减少安全事件对学生造成的伤害，保障学生健康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成长。</w:t>
            </w:r>
          </w:p>
        </w:tc>
        <w:tc>
          <w:tcPr>
            <w:tcW w:w="79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</w:tr>
    </w:tbl>
    <w:p>
      <w:pPr>
        <w:spacing w:before="198" w:line="226" w:lineRule="auto"/>
        <w:ind w:left="701"/>
        <w:outlineLvl w:val="1"/>
        <w:rPr>
          <w:rFonts w:ascii="楷体" w:hAnsi="楷体" w:eastAsia="楷体" w:cs="楷体"/>
          <w:sz w:val="28"/>
          <w:szCs w:val="28"/>
        </w:rPr>
      </w:pPr>
      <w:bookmarkStart w:id="8" w:name="bookmark9"/>
      <w:bookmarkEnd w:id="8"/>
      <w:r>
        <w:rPr>
          <w:rFonts w:ascii="楷体" w:hAnsi="楷体" w:eastAsia="楷体" w:cs="楷体"/>
          <w:spacing w:val="-5"/>
          <w:sz w:val="28"/>
          <w:szCs w:val="28"/>
        </w:rPr>
        <w:t>（二）专业课程</w:t>
      </w:r>
    </w:p>
    <w:p>
      <w:pPr>
        <w:spacing w:before="329" w:line="624" w:lineRule="exact"/>
        <w:ind w:right="7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26"/>
          <w:sz w:val="28"/>
          <w:szCs w:val="28"/>
        </w:rPr>
        <w:t>专业课程包括专业基础课程、专业核心课程、专业拓</w:t>
      </w:r>
      <w:r>
        <w:rPr>
          <w:rFonts w:ascii="宋体" w:hAnsi="宋体" w:eastAsia="宋体" w:cs="宋体"/>
          <w:spacing w:val="-4"/>
          <w:position w:val="26"/>
          <w:sz w:val="28"/>
          <w:szCs w:val="28"/>
        </w:rPr>
        <w:t>展课程，并</w:t>
      </w:r>
    </w:p>
    <w:p>
      <w:pPr>
        <w:spacing w:before="1" w:line="219" w:lineRule="auto"/>
        <w:ind w:left="1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涵盖实训等有关实践性教学环节。</w:t>
      </w:r>
    </w:p>
    <w:p>
      <w:pPr>
        <w:spacing w:before="289" w:line="221" w:lineRule="auto"/>
        <w:ind w:left="70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1.</w:t>
      </w:r>
      <w:r>
        <w:rPr>
          <w:rFonts w:ascii="宋体" w:hAnsi="宋体" w:eastAsia="宋体" w:cs="宋体"/>
          <w:spacing w:val="-4"/>
          <w:sz w:val="28"/>
          <w:szCs w:val="28"/>
        </w:rPr>
        <w:t>专业基础课程</w:t>
      </w:r>
    </w:p>
    <w:p>
      <w:pPr>
        <w:spacing w:before="289" w:line="495" w:lineRule="exact"/>
        <w:ind w:left="6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5"/>
          <w:sz w:val="28"/>
          <w:szCs w:val="28"/>
        </w:rPr>
        <w:t>专业基础课程设置两门，包括电机械基础、机械制图等。</w:t>
      </w:r>
    </w:p>
    <w:p>
      <w:pPr>
        <w:spacing w:before="1" w:line="219" w:lineRule="auto"/>
        <w:ind w:left="21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专业基础课程主要教学内容与要求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0" w:type="default"/>
          <w:pgSz w:w="11906" w:h="16839"/>
          <w:pgMar w:top="1431" w:right="1704" w:bottom="995" w:left="1687" w:header="0" w:footer="83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877"/>
        <w:gridCol w:w="5155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21" w:type="dxa"/>
            <w:vAlign w:val="top"/>
          </w:tcPr>
          <w:p>
            <w:pPr>
              <w:pStyle w:val="8"/>
              <w:spacing w:before="195" w:line="221" w:lineRule="auto"/>
              <w:ind w:left="176"/>
              <w:rPr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-5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序号</w:t>
            </w:r>
          </w:p>
        </w:tc>
        <w:tc>
          <w:tcPr>
            <w:tcW w:w="1877" w:type="dxa"/>
            <w:vAlign w:val="top"/>
          </w:tcPr>
          <w:p>
            <w:pPr>
              <w:pStyle w:val="8"/>
              <w:spacing w:before="195" w:line="220" w:lineRule="auto"/>
              <w:ind w:left="221"/>
              <w:rPr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-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专业基础课程</w:t>
            </w:r>
          </w:p>
        </w:tc>
        <w:tc>
          <w:tcPr>
            <w:tcW w:w="5155" w:type="dxa"/>
            <w:vAlign w:val="top"/>
          </w:tcPr>
          <w:p>
            <w:pPr>
              <w:pStyle w:val="8"/>
              <w:spacing w:before="195" w:line="219" w:lineRule="auto"/>
              <w:ind w:left="1744"/>
              <w:rPr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-2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教学内容与要求</w:t>
            </w:r>
          </w:p>
        </w:tc>
        <w:tc>
          <w:tcPr>
            <w:tcW w:w="724" w:type="dxa"/>
            <w:vAlign w:val="top"/>
          </w:tcPr>
          <w:p>
            <w:pPr>
              <w:pStyle w:val="8"/>
              <w:spacing w:before="42" w:line="223" w:lineRule="auto"/>
              <w:ind w:left="132" w:right="119" w:hanging="2"/>
              <w:rPr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-6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参考</w:t>
            </w:r>
            <w:r>
              <w:rPr>
                <w:color w:val="000000" w:themeColor="text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color w:val="000000" w:themeColor="text1"/>
                <w:spacing w:val="-8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82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52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机械基础</w:t>
            </w:r>
          </w:p>
        </w:tc>
        <w:tc>
          <w:tcPr>
            <w:tcW w:w="5155" w:type="dxa"/>
            <w:vAlign w:val="top"/>
          </w:tcPr>
          <w:p>
            <w:pPr>
              <w:pStyle w:val="8"/>
              <w:spacing w:before="47" w:line="281" w:lineRule="auto"/>
              <w:ind w:left="113" w:right="4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本课程是中等职业学校机电技术应用专业必修的一门  </w:t>
            </w:r>
            <w:r>
              <w:rPr>
                <w:spacing w:val="5"/>
                <w:sz w:val="20"/>
                <w:szCs w:val="20"/>
              </w:rPr>
              <w:t>专业基础课程。使学生了解构件的受力分析、基本变形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形式和强度计算方法；了解常用机械工种材料的种类、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牌号、性能和应用；了解机器的组成；熟悉机械传动和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通用机械零件的工作原理、特点、结构及标准；初步具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有分析一般机械功能和动作的能力；初步具有使用和维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护一般机械的能力；为解决生产实际问题和继续学习打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下基础。</w:t>
            </w:r>
          </w:p>
        </w:tc>
        <w:tc>
          <w:tcPr>
            <w:tcW w:w="7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82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52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机械制图</w:t>
            </w:r>
          </w:p>
        </w:tc>
        <w:tc>
          <w:tcPr>
            <w:tcW w:w="5155" w:type="dxa"/>
            <w:vAlign w:val="top"/>
          </w:tcPr>
          <w:p>
            <w:pPr>
              <w:pStyle w:val="8"/>
              <w:spacing w:before="54" w:line="281" w:lineRule="auto"/>
              <w:ind w:left="113" w:right="10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本课程是中等职业学校机电技术应用专业必修的一门</w:t>
            </w:r>
            <w:r>
              <w:rPr>
                <w:spacing w:val="5"/>
                <w:sz w:val="20"/>
                <w:szCs w:val="20"/>
              </w:rPr>
              <w:t xml:space="preserve">  专业基础课程。使学生掌握正投影法的基本理论和作图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方法；能够执行制图国家标准和相关的行业标准；具有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识读和绘制简单零件图和装配图的基本能力；具有一定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的空间想象和思维能力；能够正确地使用常用的绘图工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具，具有绘制草图的基本技能；了解计算机绘图的基本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知识，能用计算机绘制简单的工程图样，初步掌握光滑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圆柱公差配合、形位公差、表面粗糙度与光滑工件尺寸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检测等，具有创新精神和实践能。</w:t>
            </w:r>
          </w:p>
        </w:tc>
        <w:tc>
          <w:tcPr>
            <w:tcW w:w="7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108</w:t>
            </w:r>
          </w:p>
        </w:tc>
      </w:tr>
    </w:tbl>
    <w:p>
      <w:pPr>
        <w:spacing w:before="169" w:line="221" w:lineRule="auto"/>
        <w:ind w:left="67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宋体" w:hAnsi="宋体" w:eastAsia="宋体" w:cs="宋体"/>
          <w:spacing w:val="-1"/>
          <w:sz w:val="28"/>
          <w:szCs w:val="28"/>
        </w:rPr>
        <w:t>专业核心课程</w:t>
      </w:r>
    </w:p>
    <w:p>
      <w:pPr>
        <w:spacing w:before="159" w:line="545" w:lineRule="exact"/>
        <w:ind w:left="6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19"/>
          <w:sz w:val="28"/>
          <w:szCs w:val="28"/>
        </w:rPr>
        <w:t>专业核心课程设置六门，包括维修电工、电工电子技术基础与技</w:t>
      </w:r>
    </w:p>
    <w:p>
      <w:pPr>
        <w:spacing w:before="1" w:line="219" w:lineRule="auto"/>
        <w:ind w:left="1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能、电器及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PLC </w:t>
      </w:r>
      <w:r>
        <w:rPr>
          <w:rFonts w:ascii="宋体" w:hAnsi="宋体" w:eastAsia="宋体" w:cs="宋体"/>
          <w:spacing w:val="-1"/>
          <w:sz w:val="28"/>
          <w:szCs w:val="28"/>
        </w:rPr>
        <w:t>控制技术、钳工、焊工、车</w:t>
      </w:r>
      <w:r>
        <w:rPr>
          <w:rFonts w:ascii="宋体" w:hAnsi="宋体" w:eastAsia="宋体" w:cs="宋体"/>
          <w:spacing w:val="-2"/>
          <w:sz w:val="28"/>
          <w:szCs w:val="28"/>
        </w:rPr>
        <w:t>工等。</w:t>
      </w:r>
    </w:p>
    <w:p>
      <w:pPr>
        <w:spacing w:before="211" w:line="220" w:lineRule="auto"/>
        <w:ind w:left="21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专业核心课程主要教学内容与要求</w:t>
      </w:r>
    </w:p>
    <w:p>
      <w:pPr>
        <w:spacing w:line="232" w:lineRule="exact"/>
      </w:pPr>
    </w:p>
    <w:tbl>
      <w:tblPr>
        <w:tblStyle w:val="7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713"/>
        <w:gridCol w:w="5300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1" w:type="dxa"/>
            <w:vAlign w:val="top"/>
          </w:tcPr>
          <w:p>
            <w:pPr>
              <w:pStyle w:val="8"/>
              <w:spacing w:before="181" w:line="229" w:lineRule="auto"/>
              <w:ind w:left="203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6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序号</w:t>
            </w:r>
          </w:p>
        </w:tc>
        <w:tc>
          <w:tcPr>
            <w:tcW w:w="1713" w:type="dxa"/>
            <w:vAlign w:val="top"/>
          </w:tcPr>
          <w:p>
            <w:pPr>
              <w:pStyle w:val="8"/>
              <w:spacing w:before="181" w:line="228" w:lineRule="auto"/>
              <w:ind w:left="229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8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专业核心课程</w:t>
            </w:r>
          </w:p>
        </w:tc>
        <w:tc>
          <w:tcPr>
            <w:tcW w:w="5300" w:type="dxa"/>
            <w:vAlign w:val="top"/>
          </w:tcPr>
          <w:p>
            <w:pPr>
              <w:pStyle w:val="8"/>
              <w:spacing w:before="181" w:line="228" w:lineRule="auto"/>
              <w:ind w:left="1921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9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教学内容与要求</w:t>
            </w:r>
          </w:p>
        </w:tc>
        <w:tc>
          <w:tcPr>
            <w:tcW w:w="743" w:type="dxa"/>
            <w:vAlign w:val="top"/>
          </w:tcPr>
          <w:p>
            <w:pPr>
              <w:pStyle w:val="8"/>
              <w:spacing w:before="47" w:line="271" w:lineRule="exact"/>
              <w:ind w:left="167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5"/>
                <w:position w:val="4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参考</w:t>
            </w:r>
          </w:p>
          <w:p>
            <w:pPr>
              <w:pStyle w:val="8"/>
              <w:spacing w:line="228" w:lineRule="auto"/>
              <w:ind w:left="170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3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9" w:lineRule="auto"/>
              <w:ind w:left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44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维修电工</w:t>
            </w:r>
          </w:p>
        </w:tc>
        <w:tc>
          <w:tcPr>
            <w:tcW w:w="5300" w:type="dxa"/>
            <w:vAlign w:val="top"/>
          </w:tcPr>
          <w:p>
            <w:pPr>
              <w:pStyle w:val="8"/>
              <w:spacing w:before="199" w:line="280" w:lineRule="auto"/>
              <w:ind w:left="113" w:right="103" w:firstLine="1"/>
              <w:jc w:val="both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本课程是中等职业学校机电技术应用专业必修的一门专 业核心课程。通过本课程学习，使学生全面掌握的基本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测试和基本安装工艺，培养学生对电工基础知</w:t>
            </w:r>
            <w:r>
              <w:rPr>
                <w:spacing w:val="9"/>
                <w:sz w:val="20"/>
                <w:szCs w:val="20"/>
              </w:rPr>
              <w:t>识、</w:t>
            </w:r>
            <w:r>
              <w:rPr>
                <w:spacing w:val="-5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电工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工具的使用、常用低压电器选型及其拆装与维修、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电动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机的基本控制线路及其安装调试与维修、照明及动力线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路的安装与故障检修、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电动机的自动调速系统及其调试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与维修、</w:t>
            </w:r>
            <w:r>
              <w:rPr>
                <w:sz w:val="20"/>
                <w:szCs w:val="20"/>
              </w:rPr>
              <w:t>PLC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控制的使用与维护，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以及分析问题和解决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问题的能力、应变能力等综合素质和能力。</w:t>
            </w:r>
          </w:p>
        </w:tc>
        <w:tc>
          <w:tcPr>
            <w:tcW w:w="7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9" w:lineRule="auto"/>
              <w:ind w:left="2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82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9" w:lineRule="auto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41" w:lineRule="auto"/>
              <w:ind w:left="438" w:right="121" w:hanging="28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电工电子技术基</w:t>
            </w:r>
            <w:r>
              <w:rPr>
                <w:spacing w:val="7"/>
                <w:sz w:val="20"/>
                <w:szCs w:val="20"/>
              </w:rPr>
              <w:t>础与技能</w:t>
            </w:r>
          </w:p>
        </w:tc>
        <w:tc>
          <w:tcPr>
            <w:tcW w:w="5300" w:type="dxa"/>
            <w:vAlign w:val="top"/>
          </w:tcPr>
          <w:p>
            <w:pPr>
              <w:pStyle w:val="8"/>
              <w:spacing w:before="53" w:line="278" w:lineRule="auto"/>
              <w:ind w:left="113" w:right="103" w:firstLine="1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本课程是中等职业学校机电技术应用专业必修的一门专 业基础课程。是以形成电工电路设计、制作、测试与调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试等能力为基本目标，彻底打破学科课程的设计思路，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紧紧围铙工作任务完成的需求来选择和组织课程内容，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突出工作任务与知识的联系，让学生在职业实践活动的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基础上掌握知识，增强课程内容与职业岗位能力要求的</w:t>
            </w:r>
          </w:p>
        </w:tc>
        <w:tc>
          <w:tcPr>
            <w:tcW w:w="74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9" w:lineRule="auto"/>
              <w:ind w:left="2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72</w:t>
            </w:r>
          </w:p>
        </w:tc>
      </w:tr>
    </w:tbl>
    <w:p>
      <w:pPr>
        <w:sectPr>
          <w:footerReference r:id="rId11" w:type="default"/>
          <w:pgSz w:w="11906" w:h="16839"/>
          <w:pgMar w:top="1431" w:right="1636" w:bottom="995" w:left="1687" w:header="0" w:footer="83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713"/>
        <w:gridCol w:w="5300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0" w:type="dxa"/>
            <w:vAlign w:val="top"/>
          </w:tcPr>
          <w:p>
            <w:pPr>
              <w:pStyle w:val="8"/>
              <w:spacing w:before="56" w:line="228" w:lineRule="auto"/>
              <w:ind w:left="113"/>
              <w:rPr>
                <w:sz w:val="20"/>
                <w:szCs w:val="20"/>
              </w:rPr>
            </w:pPr>
            <w:bookmarkStart w:id="9" w:name="bookmark12"/>
            <w:bookmarkEnd w:id="9"/>
            <w:r>
              <w:rPr>
                <w:spacing w:val="8"/>
                <w:sz w:val="20"/>
                <w:szCs w:val="20"/>
              </w:rPr>
              <w:t>相关性，提高学生的就业能力。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82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9" w:lineRule="auto"/>
              <w:ind w:left="3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9" w:lineRule="auto"/>
              <w:ind w:left="650" w:right="121" w:hanging="50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电器及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PLC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控制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技术</w:t>
            </w:r>
          </w:p>
        </w:tc>
        <w:tc>
          <w:tcPr>
            <w:tcW w:w="5300" w:type="dxa"/>
            <w:vAlign w:val="top"/>
          </w:tcPr>
          <w:p>
            <w:pPr>
              <w:pStyle w:val="8"/>
              <w:spacing w:before="139" w:line="280" w:lineRule="auto"/>
              <w:ind w:left="113" w:right="103" w:firstLine="1"/>
              <w:jc w:val="both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 xml:space="preserve">本课程是中等职业学校机电技术应用专业必修的一门专 </w:t>
            </w:r>
            <w:r>
              <w:rPr>
                <w:spacing w:val="14"/>
                <w:sz w:val="20"/>
                <w:szCs w:val="20"/>
              </w:rPr>
              <w:t>业核心课程。通过本课程的学习，可以使学生了解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PLC </w:t>
            </w:r>
            <w:r>
              <w:rPr>
                <w:spacing w:val="9"/>
                <w:sz w:val="20"/>
                <w:szCs w:val="20"/>
              </w:rPr>
              <w:t>的发展历史，熟悉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PLC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的结构和工作原理，掌握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PLC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指令系统及应用、程序设计方法；掌握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PLC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应用系统的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设计方法；具有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PLC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应用系统的安装、调试与维修的能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力；开阔学生的逻辑思维能力。通过实训，培养学生的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实际动手能力和分析与解决工程实际问题的能力，进一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步培养学生理论联系实际的工作作风。</w:t>
            </w:r>
          </w:p>
        </w:tc>
        <w:tc>
          <w:tcPr>
            <w:tcW w:w="74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23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82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9" w:lineRule="auto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9" w:lineRule="auto"/>
              <w:ind w:left="652" w:right="121" w:hanging="52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钳工工艺与技能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训练</w:t>
            </w:r>
          </w:p>
        </w:tc>
        <w:tc>
          <w:tcPr>
            <w:tcW w:w="5300" w:type="dxa"/>
            <w:vAlign w:val="top"/>
          </w:tcPr>
          <w:p>
            <w:pPr>
              <w:pStyle w:val="8"/>
              <w:spacing w:before="57" w:line="279" w:lineRule="auto"/>
              <w:ind w:left="113" w:right="151" w:firstLine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本课程是中等职业学校机电技术应用专业必修的一门专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业核心课程。是机械制造专业的一门核心专业课程。本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课程以培养学生掌握钳工操作能力为核心，将钳工基本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操作技能、零件加工、工艺分析等有机融合，突出实用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性、适用性和综合性，是一门实践性很强的课程。通过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本课程的学习，使学生获得中级装配钳工所需要的技术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理论知识，并与实习相结合，形成本工种的岗位能力。</w:t>
            </w:r>
          </w:p>
        </w:tc>
        <w:tc>
          <w:tcPr>
            <w:tcW w:w="74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9" w:lineRule="auto"/>
              <w:ind w:left="2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2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9" w:lineRule="auto"/>
              <w:ind w:left="653" w:right="121" w:hanging="5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焊工工艺与技能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训练</w:t>
            </w:r>
          </w:p>
        </w:tc>
        <w:tc>
          <w:tcPr>
            <w:tcW w:w="5300" w:type="dxa"/>
            <w:vAlign w:val="top"/>
          </w:tcPr>
          <w:p>
            <w:pPr>
              <w:pStyle w:val="8"/>
              <w:spacing w:before="56" w:line="278" w:lineRule="auto"/>
              <w:ind w:left="113" w:right="151" w:firstLine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本课程是中等职业学校机电技术应用专业必修的一门专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业核心课程。主要任务是向机电技术应用专业学生普及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焊接基本知识、焊接工艺、焊接方法等基础知识，激发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学生的专业兴趣，提高学生焊接技术水平，了解行业概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况，促进职业意识的形成，为今后从事焊接专业工作打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下基础。</w:t>
            </w:r>
          </w:p>
        </w:tc>
        <w:tc>
          <w:tcPr>
            <w:tcW w:w="74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9" w:lineRule="auto"/>
              <w:ind w:left="2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82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9" w:lineRule="auto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3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9" w:lineRule="auto"/>
              <w:ind w:left="653" w:right="121" w:hanging="5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车工工艺与技能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训练</w:t>
            </w:r>
          </w:p>
        </w:tc>
        <w:tc>
          <w:tcPr>
            <w:tcW w:w="5300" w:type="dxa"/>
            <w:vAlign w:val="top"/>
          </w:tcPr>
          <w:p>
            <w:pPr>
              <w:pStyle w:val="8"/>
              <w:spacing w:before="55" w:line="276" w:lineRule="auto"/>
              <w:ind w:left="113" w:right="51" w:firstLine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本课程是中等职业学校机电技术应用专业必修的一门专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业核心课程。主要任务是培养学生掌握中级车工应具备</w:t>
            </w:r>
            <w:r>
              <w:rPr>
                <w:spacing w:val="6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的专业理论知识和操作技能。通过本课程的学习，学生</w:t>
            </w:r>
            <w:r>
              <w:rPr>
                <w:spacing w:val="6"/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可以获得中级车工所必备的车床结构、传动原理等知识，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正确操作车床，掌握各种表面车削的操作技能。</w:t>
            </w:r>
          </w:p>
        </w:tc>
        <w:tc>
          <w:tcPr>
            <w:tcW w:w="74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9" w:lineRule="auto"/>
              <w:ind w:left="2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72</w:t>
            </w:r>
          </w:p>
        </w:tc>
      </w:tr>
    </w:tbl>
    <w:p>
      <w:pPr>
        <w:spacing w:before="171" w:line="221" w:lineRule="auto"/>
        <w:ind w:left="68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3.</w:t>
      </w:r>
      <w:r>
        <w:rPr>
          <w:rFonts w:ascii="宋体" w:hAnsi="宋体" w:eastAsia="宋体" w:cs="宋体"/>
          <w:spacing w:val="-2"/>
          <w:sz w:val="28"/>
          <w:szCs w:val="28"/>
        </w:rPr>
        <w:t>专业拓展课程</w:t>
      </w:r>
    </w:p>
    <w:p>
      <w:pPr>
        <w:spacing w:before="160" w:line="359" w:lineRule="auto"/>
        <w:ind w:left="123" w:right="65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 xml:space="preserve">专业拓展课程设置十门，包括液压与气压传动控制技术、机电设 </w:t>
      </w:r>
      <w:r>
        <w:rPr>
          <w:rFonts w:ascii="宋体" w:hAnsi="宋体" w:eastAsia="宋体" w:cs="宋体"/>
          <w:spacing w:val="-4"/>
          <w:sz w:val="28"/>
          <w:szCs w:val="28"/>
        </w:rPr>
        <w:t>备概论、电气系统安装与调试、机电一体化设备装调技术、自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动化生 </w:t>
      </w:r>
      <w:r>
        <w:rPr>
          <w:rFonts w:ascii="宋体" w:hAnsi="宋体" w:eastAsia="宋体" w:cs="宋体"/>
          <w:spacing w:val="-9"/>
          <w:sz w:val="28"/>
          <w:szCs w:val="28"/>
        </w:rPr>
        <w:t>产线的组装与调试、自动化生产线的运行与维护、</w:t>
      </w:r>
      <w:r>
        <w:rPr>
          <w:rFonts w:ascii="宋体" w:hAnsi="宋体" w:eastAsia="宋体" w:cs="宋体"/>
          <w:spacing w:val="-10"/>
          <w:sz w:val="28"/>
          <w:szCs w:val="28"/>
        </w:rPr>
        <w:t>机电产品安装技术、</w:t>
      </w:r>
    </w:p>
    <w:p>
      <w:pPr>
        <w:spacing w:line="219" w:lineRule="auto"/>
        <w:ind w:left="12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机电产品故障诊断与维护、计算机绘图、安防法规和标准等。</w:t>
      </w:r>
    </w:p>
    <w:p>
      <w:pPr>
        <w:spacing w:before="209" w:line="220" w:lineRule="auto"/>
        <w:ind w:left="21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专业拓展课程主要教学内容与要求</w:t>
      </w:r>
    </w:p>
    <w:p>
      <w:pPr>
        <w:spacing w:line="170" w:lineRule="exact"/>
      </w:pPr>
    </w:p>
    <w:tbl>
      <w:tblPr>
        <w:tblStyle w:val="7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006"/>
        <w:gridCol w:w="5144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03" w:type="dxa"/>
            <w:vAlign w:val="top"/>
          </w:tcPr>
          <w:p>
            <w:pPr>
              <w:pStyle w:val="8"/>
              <w:spacing w:before="183" w:line="229" w:lineRule="auto"/>
              <w:ind w:left="143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6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序号</w:t>
            </w:r>
          </w:p>
        </w:tc>
        <w:tc>
          <w:tcPr>
            <w:tcW w:w="2006" w:type="dxa"/>
            <w:vAlign w:val="top"/>
          </w:tcPr>
          <w:p>
            <w:pPr>
              <w:pStyle w:val="8"/>
              <w:spacing w:before="184" w:line="228" w:lineRule="auto"/>
              <w:ind w:left="376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8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专业拓展课程</w:t>
            </w:r>
          </w:p>
        </w:tc>
        <w:tc>
          <w:tcPr>
            <w:tcW w:w="5144" w:type="dxa"/>
            <w:vAlign w:val="top"/>
          </w:tcPr>
          <w:p>
            <w:pPr>
              <w:pStyle w:val="8"/>
              <w:spacing w:before="183" w:line="228" w:lineRule="auto"/>
              <w:ind w:left="1842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9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教学内容与要求</w:t>
            </w:r>
          </w:p>
        </w:tc>
        <w:tc>
          <w:tcPr>
            <w:tcW w:w="724" w:type="dxa"/>
            <w:vAlign w:val="top"/>
          </w:tcPr>
          <w:p>
            <w:pPr>
              <w:pStyle w:val="8"/>
              <w:spacing w:before="46" w:line="274" w:lineRule="exact"/>
              <w:ind w:left="158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5"/>
                <w:position w:val="4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参考</w:t>
            </w:r>
          </w:p>
          <w:p>
            <w:pPr>
              <w:pStyle w:val="8"/>
              <w:spacing w:line="225" w:lineRule="auto"/>
              <w:ind w:left="160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3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0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vAlign w:val="top"/>
          </w:tcPr>
          <w:p>
            <w:pPr>
              <w:pStyle w:val="8"/>
              <w:spacing w:before="227"/>
              <w:ind w:left="692" w:right="164" w:hanging="5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液压与气压传动控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制技术</w:t>
            </w:r>
          </w:p>
        </w:tc>
        <w:tc>
          <w:tcPr>
            <w:tcW w:w="5144" w:type="dxa"/>
            <w:vAlign w:val="top"/>
          </w:tcPr>
          <w:p>
            <w:pPr>
              <w:pStyle w:val="8"/>
              <w:spacing w:before="52" w:line="268" w:lineRule="auto"/>
              <w:ind w:left="113" w:right="105" w:hanging="1"/>
              <w:jc w:val="both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本课程是中等职业学校机电技术应用专业的一</w:t>
            </w:r>
            <w:r>
              <w:rPr>
                <w:spacing w:val="13"/>
                <w:sz w:val="20"/>
                <w:szCs w:val="20"/>
              </w:rPr>
              <w:t>门专业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拓展课程。主要学习液压气压系统中常用元</w:t>
            </w:r>
            <w:r>
              <w:rPr>
                <w:spacing w:val="13"/>
                <w:sz w:val="20"/>
                <w:szCs w:val="20"/>
              </w:rPr>
              <w:t>件、基本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回路及典型液压气动系统等，使学生掌握液</w:t>
            </w:r>
            <w:r>
              <w:rPr>
                <w:spacing w:val="13"/>
                <w:sz w:val="20"/>
                <w:szCs w:val="20"/>
              </w:rPr>
              <w:t>压气动系</w:t>
            </w:r>
          </w:p>
        </w:tc>
        <w:tc>
          <w:tcPr>
            <w:tcW w:w="72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36</w:t>
            </w:r>
          </w:p>
        </w:tc>
      </w:tr>
    </w:tbl>
    <w:p>
      <w:pPr>
        <w:tabs>
          <w:tab w:val="left" w:pos="5849"/>
        </w:tabs>
        <w:bidi w:val="0"/>
        <w:jc w:val="left"/>
        <w:rPr>
          <w:rFonts w:hint="eastAsia"/>
          <w:lang w:val="en-US" w:eastAsia="zh-CN"/>
        </w:rPr>
        <w:sectPr>
          <w:footerReference r:id="rId12" w:type="default"/>
          <w:pgSz w:w="11906" w:h="16839"/>
          <w:pgMar w:top="1431" w:right="1636" w:bottom="995" w:left="1687" w:header="0" w:footer="83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744"/>
        <w:gridCol w:w="5406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3" w:type="dxa"/>
            <w:vAlign w:val="top"/>
          </w:tcPr>
          <w:p>
            <w:pPr>
              <w:pStyle w:val="8"/>
              <w:spacing w:before="183" w:line="229" w:lineRule="auto"/>
              <w:ind w:left="143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6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序号</w:t>
            </w:r>
          </w:p>
        </w:tc>
        <w:tc>
          <w:tcPr>
            <w:tcW w:w="1744" w:type="dxa"/>
            <w:vAlign w:val="top"/>
          </w:tcPr>
          <w:p>
            <w:pPr>
              <w:pStyle w:val="8"/>
              <w:spacing w:before="184" w:line="228" w:lineRule="auto"/>
              <w:ind w:left="376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8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专业拓展课程</w:t>
            </w:r>
          </w:p>
        </w:tc>
        <w:tc>
          <w:tcPr>
            <w:tcW w:w="5406" w:type="dxa"/>
            <w:vAlign w:val="top"/>
          </w:tcPr>
          <w:p>
            <w:pPr>
              <w:pStyle w:val="8"/>
              <w:spacing w:before="183" w:line="228" w:lineRule="auto"/>
              <w:ind w:left="1842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9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教学内容与要求</w:t>
            </w:r>
          </w:p>
        </w:tc>
        <w:tc>
          <w:tcPr>
            <w:tcW w:w="724" w:type="dxa"/>
            <w:vAlign w:val="top"/>
          </w:tcPr>
          <w:p>
            <w:pPr>
              <w:pStyle w:val="8"/>
              <w:spacing w:before="46" w:line="274" w:lineRule="exact"/>
              <w:ind w:left="158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5"/>
                <w:position w:val="4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参考</w:t>
            </w:r>
          </w:p>
          <w:p>
            <w:pPr>
              <w:pStyle w:val="8"/>
              <w:spacing w:line="226" w:lineRule="auto"/>
              <w:ind w:left="160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3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6" w:type="dxa"/>
            <w:vAlign w:val="top"/>
          </w:tcPr>
          <w:p>
            <w:pPr>
              <w:pStyle w:val="8"/>
              <w:spacing w:before="51" w:line="273" w:lineRule="auto"/>
              <w:ind w:left="112" w:right="34" w:firstLine="4"/>
              <w:jc w:val="both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 xml:space="preserve">统中常用元件的工作原理、职能符号和使用方法，初 </w:t>
            </w:r>
            <w:r>
              <w:rPr>
                <w:spacing w:val="13"/>
                <w:sz w:val="20"/>
                <w:szCs w:val="20"/>
              </w:rPr>
              <w:t>步具有液压气动元件的识别及选用能力，能够分析</w:t>
            </w:r>
            <w:r>
              <w:rPr>
                <w:spacing w:val="12"/>
                <w:sz w:val="20"/>
                <w:szCs w:val="20"/>
              </w:rPr>
              <w:t xml:space="preserve">液 </w:t>
            </w:r>
            <w:r>
              <w:rPr>
                <w:spacing w:val="8"/>
                <w:sz w:val="20"/>
                <w:szCs w:val="20"/>
              </w:rPr>
              <w:t>压气动基本回路，能按要求对液压气动系统进行安</w:t>
            </w:r>
            <w:r>
              <w:rPr>
                <w:spacing w:val="7"/>
                <w:sz w:val="20"/>
                <w:szCs w:val="20"/>
              </w:rPr>
              <w:t>装、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调试与检测，能排除系统中出现的常见故障。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0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37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机电设备概论</w:t>
            </w:r>
          </w:p>
        </w:tc>
        <w:tc>
          <w:tcPr>
            <w:tcW w:w="5406" w:type="dxa"/>
            <w:vAlign w:val="top"/>
          </w:tcPr>
          <w:p>
            <w:pPr>
              <w:pStyle w:val="8"/>
              <w:spacing w:before="57" w:line="280" w:lineRule="auto"/>
              <w:ind w:left="111" w:right="105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本课程是中等职业学校机电技术应用专业的一</w:t>
            </w:r>
            <w:r>
              <w:rPr>
                <w:spacing w:val="13"/>
                <w:sz w:val="20"/>
                <w:szCs w:val="20"/>
              </w:rPr>
              <w:t>门专业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拓展课程。主要包括机电设备基本知识，典型机</w:t>
            </w:r>
            <w:r>
              <w:rPr>
                <w:spacing w:val="13"/>
                <w:sz w:val="20"/>
                <w:szCs w:val="20"/>
              </w:rPr>
              <w:t>电设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备的构成、工作原理、安装、调试、维护常识、</w:t>
            </w:r>
            <w:r>
              <w:rPr>
                <w:spacing w:val="13"/>
                <w:sz w:val="20"/>
                <w:szCs w:val="20"/>
              </w:rPr>
              <w:t>常见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故障现象和安全使用规范。本书适当引入了机电</w:t>
            </w:r>
            <w:r>
              <w:rPr>
                <w:spacing w:val="13"/>
                <w:sz w:val="20"/>
                <w:szCs w:val="20"/>
              </w:rPr>
              <w:t>设备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方面的现代技术，理论浅显、通俗明了，并安排</w:t>
            </w:r>
            <w:r>
              <w:rPr>
                <w:spacing w:val="13"/>
                <w:sz w:val="20"/>
                <w:szCs w:val="20"/>
              </w:rPr>
              <w:t>了综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合性实训，适应中职机电技术应用专业的教学要</w:t>
            </w:r>
            <w:r>
              <w:rPr>
                <w:spacing w:val="13"/>
                <w:sz w:val="20"/>
                <w:szCs w:val="20"/>
              </w:rPr>
              <w:t>求。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本书主要供中职学校机电技术专业的学生使用，</w:t>
            </w:r>
            <w:r>
              <w:rPr>
                <w:spacing w:val="13"/>
                <w:sz w:val="20"/>
                <w:szCs w:val="20"/>
              </w:rPr>
              <w:t>也可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供机电设备管理和维修人员参考。</w:t>
            </w:r>
          </w:p>
        </w:tc>
        <w:tc>
          <w:tcPr>
            <w:tcW w:w="72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7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900" w:right="164" w:hanging="70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电气系统安装与调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试</w:t>
            </w:r>
          </w:p>
        </w:tc>
        <w:tc>
          <w:tcPr>
            <w:tcW w:w="5406" w:type="dxa"/>
            <w:vAlign w:val="top"/>
          </w:tcPr>
          <w:p>
            <w:pPr>
              <w:pStyle w:val="8"/>
              <w:spacing w:before="54" w:line="273" w:lineRule="auto"/>
              <w:ind w:left="111" w:right="20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本课程是中等职业学校机电技术应用专业的一门专业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拓展课程。通过学习继电器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-</w:t>
            </w:r>
            <w:r>
              <w:rPr>
                <w:spacing w:val="7"/>
                <w:sz w:val="20"/>
                <w:szCs w:val="20"/>
              </w:rPr>
              <w:t>接触器、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PLC</w:t>
            </w:r>
            <w:r>
              <w:rPr>
                <w:rFonts w:ascii="Times New Roman" w:hAnsi="Times New Roman" w:eastAsia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、变频器、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触摸屏组成的电气系统的安装与调试相关内容。使学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生了解典型继电器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-</w:t>
            </w:r>
            <w:r>
              <w:rPr>
                <w:spacing w:val="9"/>
                <w:sz w:val="20"/>
                <w:szCs w:val="20"/>
              </w:rPr>
              <w:t>接触器控制电路的工作原理及特</w:t>
            </w:r>
          </w:p>
          <w:p>
            <w:pPr>
              <w:pStyle w:val="8"/>
              <w:spacing w:before="65" w:line="278" w:lineRule="auto"/>
              <w:ind w:left="110" w:right="51" w:firstLine="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点，熟悉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PLC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的编程方法、变频器操作模式和操作方 法，掌握并执行电器安全操作规程；初步具有</w:t>
            </w:r>
            <w:r>
              <w:rPr>
                <w:spacing w:val="7"/>
                <w:sz w:val="20"/>
                <w:szCs w:val="20"/>
              </w:rPr>
              <w:t xml:space="preserve">电气系  </w:t>
            </w:r>
            <w:r>
              <w:rPr>
                <w:spacing w:val="9"/>
                <w:sz w:val="20"/>
                <w:szCs w:val="20"/>
              </w:rPr>
              <w:t>统的分析、安装、控制及调试能力，能熟练运用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PLC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  </w:t>
            </w:r>
            <w:r>
              <w:rPr>
                <w:spacing w:val="7"/>
                <w:sz w:val="20"/>
                <w:szCs w:val="20"/>
              </w:rPr>
              <w:t xml:space="preserve">基本指令编写简单程序并调试，能设定变频器主参数， </w:t>
            </w:r>
            <w:r>
              <w:rPr>
                <w:spacing w:val="8"/>
                <w:sz w:val="20"/>
                <w:szCs w:val="20"/>
              </w:rPr>
              <w:t>能正确安装与维护变频器，能编写简单的触摸</w:t>
            </w:r>
            <w:r>
              <w:rPr>
                <w:spacing w:val="7"/>
                <w:sz w:val="20"/>
                <w:szCs w:val="20"/>
              </w:rPr>
              <w:t xml:space="preserve">屏界面  </w:t>
            </w:r>
            <w:r>
              <w:rPr>
                <w:spacing w:val="5"/>
                <w:sz w:val="20"/>
                <w:szCs w:val="20"/>
              </w:rPr>
              <w:t>程序等。</w:t>
            </w:r>
          </w:p>
        </w:tc>
        <w:tc>
          <w:tcPr>
            <w:tcW w:w="7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7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9" w:lineRule="auto"/>
              <w:ind w:left="693" w:right="164" w:hanging="52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机电一体化设备装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调技术</w:t>
            </w:r>
          </w:p>
        </w:tc>
        <w:tc>
          <w:tcPr>
            <w:tcW w:w="5406" w:type="dxa"/>
            <w:vAlign w:val="top"/>
          </w:tcPr>
          <w:p>
            <w:pPr>
              <w:pStyle w:val="8"/>
              <w:spacing w:before="38" w:line="248" w:lineRule="auto"/>
              <w:ind w:left="110" w:right="51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本课程是中等职业学校机电技术应用专业的</w:t>
            </w:r>
            <w:r>
              <w:rPr>
                <w:spacing w:val="7"/>
                <w:sz w:val="20"/>
                <w:szCs w:val="20"/>
              </w:rPr>
              <w:t xml:space="preserve">一门专业  </w:t>
            </w:r>
            <w:r>
              <w:rPr>
                <w:spacing w:val="8"/>
                <w:sz w:val="20"/>
                <w:szCs w:val="20"/>
              </w:rPr>
              <w:t>拓展课程。要求学生知道机电一体化的基本概</w:t>
            </w:r>
            <w:r>
              <w:rPr>
                <w:spacing w:val="7"/>
                <w:sz w:val="20"/>
                <w:szCs w:val="20"/>
              </w:rPr>
              <w:t xml:space="preserve">念、构  </w:t>
            </w:r>
            <w:r>
              <w:rPr>
                <w:spacing w:val="8"/>
                <w:sz w:val="20"/>
                <w:szCs w:val="20"/>
              </w:rPr>
              <w:t>成要素和关键技术，能进行文明生产和安全操</w:t>
            </w:r>
            <w:r>
              <w:rPr>
                <w:spacing w:val="7"/>
                <w:sz w:val="20"/>
                <w:szCs w:val="20"/>
              </w:rPr>
              <w:t xml:space="preserve">作；了  </w:t>
            </w:r>
            <w:r>
              <w:rPr>
                <w:spacing w:val="8"/>
                <w:sz w:val="20"/>
                <w:szCs w:val="20"/>
              </w:rPr>
              <w:t>解机电一体化设备的应用和特点，会分析典型</w:t>
            </w:r>
            <w:r>
              <w:rPr>
                <w:spacing w:val="7"/>
                <w:sz w:val="20"/>
                <w:szCs w:val="20"/>
              </w:rPr>
              <w:t xml:space="preserve">机电一  </w:t>
            </w:r>
            <w:r>
              <w:rPr>
                <w:spacing w:val="8"/>
                <w:sz w:val="20"/>
                <w:szCs w:val="20"/>
              </w:rPr>
              <w:t>体化设备的工作过程；能识读机械图样，遵循</w:t>
            </w:r>
            <w:r>
              <w:rPr>
                <w:spacing w:val="7"/>
                <w:sz w:val="20"/>
                <w:szCs w:val="20"/>
              </w:rPr>
              <w:t xml:space="preserve">技术规  </w:t>
            </w:r>
            <w:r>
              <w:rPr>
                <w:spacing w:val="8"/>
                <w:sz w:val="20"/>
                <w:szCs w:val="20"/>
              </w:rPr>
              <w:t>范和工艺要求，组装机电一体化设备的机械本</w:t>
            </w:r>
            <w:r>
              <w:rPr>
                <w:spacing w:val="7"/>
                <w:sz w:val="20"/>
                <w:szCs w:val="20"/>
              </w:rPr>
              <w:t xml:space="preserve">体；了  </w:t>
            </w:r>
            <w:r>
              <w:rPr>
                <w:spacing w:val="8"/>
                <w:sz w:val="20"/>
                <w:szCs w:val="20"/>
              </w:rPr>
              <w:t>解变频器的种类、应用特点；能完成变频器电</w:t>
            </w:r>
            <w:r>
              <w:rPr>
                <w:spacing w:val="7"/>
                <w:sz w:val="20"/>
                <w:szCs w:val="20"/>
              </w:rPr>
              <w:t xml:space="preserve">路的接  </w:t>
            </w:r>
            <w:r>
              <w:rPr>
                <w:spacing w:val="8"/>
                <w:sz w:val="20"/>
                <w:szCs w:val="20"/>
              </w:rPr>
              <w:t>线，通过设置参数，实现电动机的调速控制；</w:t>
            </w:r>
            <w:r>
              <w:rPr>
                <w:spacing w:val="7"/>
                <w:sz w:val="20"/>
                <w:szCs w:val="20"/>
              </w:rPr>
              <w:t xml:space="preserve">了解常  用传感与检测元件的原理、种类及一般安装使用方法， </w:t>
            </w:r>
            <w:r>
              <w:rPr>
                <w:spacing w:val="8"/>
                <w:sz w:val="20"/>
                <w:szCs w:val="20"/>
              </w:rPr>
              <w:t>能正确选用和安装传感器；能识读电气图样，</w:t>
            </w:r>
            <w:r>
              <w:rPr>
                <w:spacing w:val="7"/>
                <w:sz w:val="20"/>
                <w:szCs w:val="20"/>
              </w:rPr>
              <w:t xml:space="preserve">遵循安  </w:t>
            </w:r>
            <w:r>
              <w:rPr>
                <w:spacing w:val="8"/>
                <w:sz w:val="20"/>
                <w:szCs w:val="20"/>
              </w:rPr>
              <w:t>全规范和技术要求，连接机电一体化设备的电</w:t>
            </w:r>
            <w:r>
              <w:rPr>
                <w:spacing w:val="7"/>
                <w:sz w:val="20"/>
                <w:szCs w:val="20"/>
              </w:rPr>
              <w:t xml:space="preserve">路和气  </w:t>
            </w:r>
            <w:r>
              <w:rPr>
                <w:spacing w:val="9"/>
                <w:sz w:val="20"/>
                <w:szCs w:val="20"/>
              </w:rPr>
              <w:t>（液）路；能编写机电一体化设备的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PLC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控制程序。</w:t>
            </w:r>
          </w:p>
        </w:tc>
        <w:tc>
          <w:tcPr>
            <w:tcW w:w="7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70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3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111" w:right="107" w:firstLine="34"/>
              <w:rPr>
                <w:sz w:val="20"/>
                <w:szCs w:val="20"/>
              </w:rPr>
            </w:pPr>
            <w:r>
              <w:rPr>
                <w:spacing w:val="18"/>
                <w:sz w:val="20"/>
                <w:szCs w:val="20"/>
              </w:rPr>
              <w:t>自动化生产线的组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装与调试</w:t>
            </w:r>
          </w:p>
        </w:tc>
        <w:tc>
          <w:tcPr>
            <w:tcW w:w="5406" w:type="dxa"/>
            <w:vAlign w:val="top"/>
          </w:tcPr>
          <w:p>
            <w:pPr>
              <w:pStyle w:val="8"/>
              <w:spacing w:before="36" w:line="247" w:lineRule="auto"/>
              <w:ind w:left="110" w:right="103" w:firstLine="1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本课程是中等职业学校机电技术应用专业的一</w:t>
            </w:r>
            <w:r>
              <w:rPr>
                <w:spacing w:val="13"/>
                <w:sz w:val="20"/>
                <w:szCs w:val="20"/>
              </w:rPr>
              <w:t>门专业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拓展课程。要求学生能进行文明生产和安全操作；能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说出自动化生产线各单元的结构、基本功能及工作过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程；能正确识别各单元机械结构和电气、气动及检测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等元器件；能根据图纸要求，正确选用工量具、仪器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仪表，按单元完成组装和调试；能正确区分自动化生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产线中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PLC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的硬件电路、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电气系统、气动系统、机械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系统；会正确配置自动化生产线中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PLC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的硬件电路，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完成电气系统、气动系统及机械系统的联调。</w:t>
            </w:r>
          </w:p>
        </w:tc>
        <w:tc>
          <w:tcPr>
            <w:tcW w:w="72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03" w:type="dxa"/>
            <w:vAlign w:val="top"/>
          </w:tcPr>
          <w:p>
            <w:pPr>
              <w:spacing w:before="220" w:line="195" w:lineRule="auto"/>
              <w:ind w:left="3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top"/>
          </w:tcPr>
          <w:p>
            <w:pPr>
              <w:pStyle w:val="8"/>
              <w:spacing w:before="47" w:line="239" w:lineRule="auto"/>
              <w:ind w:left="322" w:right="107" w:firstLine="34"/>
              <w:rPr>
                <w:sz w:val="20"/>
                <w:szCs w:val="20"/>
              </w:rPr>
            </w:pPr>
            <w:r>
              <w:rPr>
                <w:spacing w:val="19"/>
                <w:sz w:val="20"/>
                <w:szCs w:val="20"/>
              </w:rPr>
              <w:t>自动化生产线的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运行与维护</w:t>
            </w:r>
          </w:p>
        </w:tc>
        <w:tc>
          <w:tcPr>
            <w:tcW w:w="5406" w:type="dxa"/>
            <w:vAlign w:val="top"/>
          </w:tcPr>
          <w:p>
            <w:pPr>
              <w:pStyle w:val="8"/>
              <w:spacing w:before="184" w:line="227" w:lineRule="auto"/>
              <w:ind w:left="112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本课程是中等职业学校机电技术应用专业的一</w:t>
            </w:r>
            <w:r>
              <w:rPr>
                <w:spacing w:val="13"/>
                <w:sz w:val="20"/>
                <w:szCs w:val="20"/>
              </w:rPr>
              <w:t>门专业</w:t>
            </w:r>
          </w:p>
        </w:tc>
        <w:tc>
          <w:tcPr>
            <w:tcW w:w="724" w:type="dxa"/>
            <w:vAlign w:val="top"/>
          </w:tcPr>
          <w:p>
            <w:pPr>
              <w:spacing w:before="220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</w:tbl>
    <w:p>
      <w:pPr>
        <w:sectPr>
          <w:footerReference r:id="rId13" w:type="default"/>
          <w:pgSz w:w="11906" w:h="16839"/>
          <w:pgMar w:top="1431" w:right="1636" w:bottom="995" w:left="1687" w:header="0" w:footer="83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006"/>
        <w:gridCol w:w="5144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3" w:type="dxa"/>
            <w:vAlign w:val="top"/>
          </w:tcPr>
          <w:p>
            <w:pPr>
              <w:pStyle w:val="8"/>
              <w:spacing w:before="183" w:line="229" w:lineRule="auto"/>
              <w:ind w:left="14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06" w:type="dxa"/>
            <w:vAlign w:val="top"/>
          </w:tcPr>
          <w:p>
            <w:pPr>
              <w:pStyle w:val="8"/>
              <w:spacing w:before="184" w:line="228" w:lineRule="auto"/>
              <w:ind w:left="37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专业拓展课程</w:t>
            </w:r>
          </w:p>
        </w:tc>
        <w:tc>
          <w:tcPr>
            <w:tcW w:w="5144" w:type="dxa"/>
            <w:vAlign w:val="top"/>
          </w:tcPr>
          <w:p>
            <w:pPr>
              <w:pStyle w:val="8"/>
              <w:spacing w:before="183" w:line="228" w:lineRule="auto"/>
              <w:ind w:left="184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教学内容与要求</w:t>
            </w:r>
          </w:p>
        </w:tc>
        <w:tc>
          <w:tcPr>
            <w:tcW w:w="724" w:type="dxa"/>
            <w:vAlign w:val="top"/>
          </w:tcPr>
          <w:p>
            <w:pPr>
              <w:pStyle w:val="8"/>
              <w:spacing w:before="46" w:line="274" w:lineRule="exact"/>
              <w:ind w:left="158"/>
              <w:rPr>
                <w:sz w:val="20"/>
                <w:szCs w:val="20"/>
              </w:rPr>
            </w:pPr>
            <w:r>
              <w:rPr>
                <w:spacing w:val="5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参考</w:t>
            </w:r>
          </w:p>
          <w:p>
            <w:pPr>
              <w:pStyle w:val="8"/>
              <w:spacing w:line="226" w:lineRule="auto"/>
              <w:ind w:left="16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vAlign w:val="top"/>
          </w:tcPr>
          <w:p>
            <w:pPr>
              <w:pStyle w:val="8"/>
              <w:spacing w:before="50" w:line="283" w:lineRule="auto"/>
              <w:ind w:left="110" w:right="34" w:firstLine="3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拓展课程。要求学生了解自动化生产线的技术</w:t>
            </w:r>
            <w:r>
              <w:rPr>
                <w:spacing w:val="12"/>
                <w:sz w:val="20"/>
                <w:szCs w:val="20"/>
              </w:rPr>
              <w:t xml:space="preserve">发展现 </w:t>
            </w:r>
            <w:r>
              <w:rPr>
                <w:spacing w:val="13"/>
                <w:sz w:val="20"/>
                <w:szCs w:val="20"/>
              </w:rPr>
              <w:t xml:space="preserve">状及在工业中的典型应用；知道自动化生产线领域的 基本概念；知道自动化生产线的组成、各部分的作用 </w:t>
            </w:r>
            <w:r>
              <w:rPr>
                <w:spacing w:val="8"/>
                <w:sz w:val="20"/>
                <w:szCs w:val="20"/>
              </w:rPr>
              <w:t>及相互之间的联系；熟悉自动化生产线中机械、动力、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 xml:space="preserve">控制、传感检测等基本结构要素，能说出这些要素的 </w:t>
            </w:r>
            <w:r>
              <w:rPr>
                <w:spacing w:val="11"/>
                <w:sz w:val="20"/>
                <w:szCs w:val="20"/>
              </w:rPr>
              <w:t>典型使用方法；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 xml:space="preserve">了解自动化生产线机械部分及电气部 </w:t>
            </w:r>
            <w:r>
              <w:rPr>
                <w:spacing w:val="13"/>
                <w:sz w:val="20"/>
                <w:szCs w:val="20"/>
              </w:rPr>
              <w:t xml:space="preserve">分的技术特点，会正确操作典型的自动化设备及自动 化生产线；能初步运用所学的知识对自动化生产线各 组成单元进行分析和调试；能结合自动化生产线的常 规安全管理及技术规范要求进行系统的保养与维护； 能针对自动化设备及生产线的常见故障进行合理的分 </w:t>
            </w:r>
            <w:r>
              <w:rPr>
                <w:spacing w:val="8"/>
                <w:sz w:val="20"/>
                <w:szCs w:val="20"/>
              </w:rPr>
              <w:t>析，并进行正确的检测和简单的维修。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atLeast"/>
        </w:trPr>
        <w:tc>
          <w:tcPr>
            <w:tcW w:w="70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00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1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机电产品安装技术</w:t>
            </w:r>
          </w:p>
        </w:tc>
        <w:tc>
          <w:tcPr>
            <w:tcW w:w="5144" w:type="dxa"/>
            <w:vAlign w:val="top"/>
          </w:tcPr>
          <w:p>
            <w:pPr>
              <w:pStyle w:val="8"/>
              <w:spacing w:before="33" w:line="248" w:lineRule="auto"/>
              <w:ind w:left="111" w:right="105"/>
              <w:jc w:val="both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本课程是中等职业学校机电技术应用专业的一</w:t>
            </w:r>
            <w:r>
              <w:rPr>
                <w:spacing w:val="13"/>
                <w:sz w:val="20"/>
                <w:szCs w:val="20"/>
              </w:rPr>
              <w:t>门专业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拓展课程。要求学生了解机电产品的类别、用途</w:t>
            </w:r>
            <w:r>
              <w:rPr>
                <w:spacing w:val="13"/>
                <w:sz w:val="20"/>
                <w:szCs w:val="20"/>
              </w:rPr>
              <w:t>及基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本结构；知道机电产品常用测量仪器的使用方法</w:t>
            </w:r>
            <w:r>
              <w:rPr>
                <w:spacing w:val="13"/>
                <w:sz w:val="20"/>
                <w:szCs w:val="20"/>
              </w:rPr>
              <w:t>，能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正确使用；熟悉并掌握典型机电产品安装工程的</w:t>
            </w:r>
            <w:r>
              <w:rPr>
                <w:spacing w:val="13"/>
                <w:sz w:val="20"/>
                <w:szCs w:val="20"/>
              </w:rPr>
              <w:t>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内容、工艺方法和施工程序；熟悉常用机电产品</w:t>
            </w:r>
            <w:r>
              <w:rPr>
                <w:spacing w:val="13"/>
                <w:sz w:val="20"/>
                <w:szCs w:val="20"/>
              </w:rPr>
              <w:t>的安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装布局和施工方法，能按图施工；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了解典型机</w:t>
            </w:r>
            <w:r>
              <w:rPr>
                <w:spacing w:val="11"/>
                <w:sz w:val="20"/>
                <w:szCs w:val="20"/>
              </w:rPr>
              <w:t>电产品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零部件的结构特点；</w:t>
            </w:r>
          </w:p>
          <w:p>
            <w:pPr>
              <w:pStyle w:val="8"/>
              <w:spacing w:before="45" w:line="276" w:lineRule="auto"/>
              <w:ind w:left="114" w:right="206" w:firstLine="16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了解典型机电产品零部件机械安装方法，能完成整体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的装配与调整；能按图完成典型机电产品电气部分的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安装、调试工作，完成常见故障的分析与检测；能对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典型机电产品进行精度检测与分析，并能开发与调试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指定功能，并完成零件试切加工。</w:t>
            </w:r>
          </w:p>
        </w:tc>
        <w:tc>
          <w:tcPr>
            <w:tcW w:w="72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7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00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9" w:lineRule="auto"/>
              <w:ind w:left="115" w:right="107" w:hanging="5"/>
              <w:rPr>
                <w:sz w:val="20"/>
                <w:szCs w:val="20"/>
              </w:rPr>
            </w:pPr>
            <w:r>
              <w:rPr>
                <w:spacing w:val="22"/>
                <w:sz w:val="20"/>
                <w:szCs w:val="20"/>
              </w:rPr>
              <w:t>机电产品故障诊断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与维护</w:t>
            </w:r>
          </w:p>
        </w:tc>
        <w:tc>
          <w:tcPr>
            <w:tcW w:w="5144" w:type="dxa"/>
            <w:vAlign w:val="top"/>
          </w:tcPr>
          <w:p>
            <w:pPr>
              <w:pStyle w:val="8"/>
              <w:spacing w:before="56" w:line="281" w:lineRule="auto"/>
              <w:ind w:left="110" w:right="206" w:firstLine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本课程是中等职业学校机电技术应用专业的一门专业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拓展课程。要求学生了解机电产品的维护管理规定及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技术服务要求；能正确识读机电产品的机械和电气图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样；掌握必要的机电产品常见故障诊断与维修的基本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知识；能正确使用机电产品维修常用的工量具及各种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仪器仪表；熟悉机械设备检测、维修的工艺过程及方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法，具备根据图纸编制检修工艺的初步能力；能对电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机、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电器等典型的机电产品实施基础性的维修；能对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简单机电产品进行故障诊断与维护。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0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00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48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计算机绘图</w:t>
            </w:r>
          </w:p>
        </w:tc>
        <w:tc>
          <w:tcPr>
            <w:tcW w:w="5144" w:type="dxa"/>
            <w:vAlign w:val="top"/>
          </w:tcPr>
          <w:p>
            <w:pPr>
              <w:pStyle w:val="8"/>
              <w:spacing w:before="58" w:line="279" w:lineRule="auto"/>
              <w:ind w:left="105" w:right="103" w:firstLine="7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本课程是中等职业学校机电技术应用专业的一门专业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拓展课程。通过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AutoCAD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软件应用学习，使学生掌握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AutoCAD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的基本命令、熟练掌握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AutoCAD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绘图的各种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方法，熟悉该软件的操作并掌握相关绘图技</w:t>
            </w:r>
            <w:r>
              <w:rPr>
                <w:spacing w:val="9"/>
                <w:sz w:val="20"/>
                <w:szCs w:val="20"/>
              </w:rPr>
              <w:t>巧；掌握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机械零件图和装配图的绘制；着重培养学生利用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CAD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软件进行机械产品绘制的能力，进而为学习</w:t>
            </w:r>
            <w:r>
              <w:rPr>
                <w:spacing w:val="9"/>
                <w:sz w:val="20"/>
                <w:szCs w:val="20"/>
              </w:rPr>
              <w:t>后续课程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和毕业后从事专业工作打下坚实的基础。</w:t>
            </w:r>
          </w:p>
        </w:tc>
        <w:tc>
          <w:tcPr>
            <w:tcW w:w="72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03" w:type="dxa"/>
            <w:vAlign w:val="top"/>
          </w:tcPr>
          <w:p>
            <w:pPr>
              <w:spacing w:before="248" w:line="195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2006" w:type="dxa"/>
            <w:vAlign w:val="top"/>
          </w:tcPr>
          <w:p>
            <w:pPr>
              <w:pStyle w:val="8"/>
              <w:spacing w:before="210" w:line="228" w:lineRule="auto"/>
              <w:ind w:left="27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安防法规和标准</w:t>
            </w:r>
          </w:p>
        </w:tc>
        <w:tc>
          <w:tcPr>
            <w:tcW w:w="5144" w:type="dxa"/>
            <w:vAlign w:val="top"/>
          </w:tcPr>
          <w:p>
            <w:pPr>
              <w:pStyle w:val="8"/>
              <w:spacing w:before="55" w:line="258" w:lineRule="auto"/>
              <w:ind w:left="113" w:right="206" w:hanging="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本课程是中等职业学校机电技术应用专业的一门专业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拓展课程。主要学习安防系统工程施工中相关法律法</w:t>
            </w:r>
          </w:p>
        </w:tc>
        <w:tc>
          <w:tcPr>
            <w:tcW w:w="724" w:type="dxa"/>
            <w:vAlign w:val="top"/>
          </w:tcPr>
          <w:p>
            <w:pPr>
              <w:spacing w:before="24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</w:tr>
    </w:tbl>
    <w:p/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006"/>
        <w:gridCol w:w="5144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03" w:type="dxa"/>
            <w:vAlign w:val="top"/>
          </w:tcPr>
          <w:p>
            <w:pPr>
              <w:pStyle w:val="8"/>
              <w:spacing w:before="183" w:line="229" w:lineRule="auto"/>
              <w:ind w:left="14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06" w:type="dxa"/>
            <w:vAlign w:val="top"/>
          </w:tcPr>
          <w:p>
            <w:pPr>
              <w:pStyle w:val="8"/>
              <w:spacing w:before="184" w:line="228" w:lineRule="auto"/>
              <w:ind w:left="37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专业拓展课程</w:t>
            </w:r>
          </w:p>
        </w:tc>
        <w:tc>
          <w:tcPr>
            <w:tcW w:w="5144" w:type="dxa"/>
            <w:vAlign w:val="top"/>
          </w:tcPr>
          <w:p>
            <w:pPr>
              <w:pStyle w:val="8"/>
              <w:spacing w:before="183" w:line="228" w:lineRule="auto"/>
              <w:ind w:left="184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教学内容与要求</w:t>
            </w:r>
          </w:p>
        </w:tc>
        <w:tc>
          <w:tcPr>
            <w:tcW w:w="724" w:type="dxa"/>
            <w:vAlign w:val="top"/>
          </w:tcPr>
          <w:p>
            <w:pPr>
              <w:pStyle w:val="8"/>
              <w:spacing w:before="46" w:line="274" w:lineRule="exact"/>
              <w:ind w:left="158"/>
              <w:rPr>
                <w:sz w:val="20"/>
                <w:szCs w:val="20"/>
              </w:rPr>
            </w:pPr>
            <w:r>
              <w:rPr>
                <w:spacing w:val="5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参考</w:t>
            </w:r>
          </w:p>
          <w:p>
            <w:pPr>
              <w:pStyle w:val="8"/>
              <w:spacing w:line="225" w:lineRule="auto"/>
              <w:ind w:left="16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vAlign w:val="top"/>
          </w:tcPr>
          <w:p>
            <w:pPr>
              <w:pStyle w:val="8"/>
              <w:spacing w:before="52" w:line="268" w:lineRule="auto"/>
              <w:ind w:left="112" w:right="206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规、项目标准等内容。使学生掌握安防工程技术规范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和安防系统验收规则，具备对安防系统进行规范验收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的能力。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1" w:line="220" w:lineRule="auto"/>
        <w:ind w:left="67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</w:t>
      </w:r>
      <w:r>
        <w:rPr>
          <w:rFonts w:ascii="宋体" w:hAnsi="宋体" w:eastAsia="宋体" w:cs="宋体"/>
          <w:spacing w:val="-1"/>
          <w:sz w:val="28"/>
          <w:szCs w:val="28"/>
        </w:rPr>
        <w:t>实践性教学环节</w:t>
      </w:r>
    </w:p>
    <w:p>
      <w:pPr>
        <w:spacing w:before="294" w:line="411" w:lineRule="auto"/>
        <w:ind w:left="123" w:right="65"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实践性教学主要包括实验、实训、实习、毕业设计、社会</w:t>
      </w:r>
      <w:r>
        <w:rPr>
          <w:rFonts w:ascii="宋体" w:hAnsi="宋体" w:eastAsia="宋体" w:cs="宋体"/>
          <w:spacing w:val="-11"/>
          <w:sz w:val="28"/>
          <w:szCs w:val="28"/>
        </w:rPr>
        <w:t>实践等。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学校严格执行《职业学校学生实习管理规定》和《机电技术应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用专业 </w:t>
      </w:r>
      <w:r>
        <w:rPr>
          <w:rFonts w:ascii="宋体" w:hAnsi="宋体" w:eastAsia="宋体" w:cs="宋体"/>
          <w:spacing w:val="-6"/>
          <w:sz w:val="28"/>
          <w:szCs w:val="28"/>
        </w:rPr>
        <w:t>顶岗实习标准》要求，在校内外进行维修电工实训、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CAD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实训、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PLC  </w:t>
      </w:r>
      <w:r>
        <w:rPr>
          <w:rFonts w:ascii="宋体" w:hAnsi="宋体" w:eastAsia="宋体" w:cs="宋体"/>
          <w:spacing w:val="-4"/>
          <w:sz w:val="28"/>
          <w:szCs w:val="28"/>
        </w:rPr>
        <w:t>实训、车工实训、机械加工实训、工具钳工实训、装配钳工实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训等综 </w:t>
      </w:r>
      <w:r>
        <w:rPr>
          <w:rFonts w:ascii="宋体" w:hAnsi="宋体" w:eastAsia="宋体" w:cs="宋体"/>
          <w:spacing w:val="-1"/>
          <w:sz w:val="28"/>
          <w:szCs w:val="28"/>
        </w:rPr>
        <w:t>合实训；校外在实训基地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XX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市鼎正机械设</w:t>
      </w:r>
      <w:r>
        <w:rPr>
          <w:rFonts w:ascii="宋体" w:hAnsi="宋体" w:eastAsia="宋体" w:cs="宋体"/>
          <w:spacing w:val="-2"/>
          <w:sz w:val="28"/>
          <w:szCs w:val="28"/>
        </w:rPr>
        <w:t>备有限公司、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XX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工程有 </w:t>
      </w:r>
      <w:r>
        <w:rPr>
          <w:rFonts w:ascii="宋体" w:hAnsi="宋体" w:eastAsia="宋体" w:cs="宋体"/>
          <w:spacing w:val="-1"/>
          <w:sz w:val="28"/>
          <w:szCs w:val="28"/>
        </w:rPr>
        <w:t>限公司、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XX </w:t>
      </w:r>
      <w:r>
        <w:rPr>
          <w:rFonts w:ascii="宋体" w:hAnsi="宋体" w:eastAsia="宋体" w:cs="宋体"/>
          <w:spacing w:val="-1"/>
          <w:sz w:val="28"/>
          <w:szCs w:val="28"/>
        </w:rPr>
        <w:t>星机械有限公司等企业进行岗位实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习。实训实习既是实 </w:t>
      </w:r>
      <w:r>
        <w:rPr>
          <w:rFonts w:ascii="宋体" w:hAnsi="宋体" w:eastAsia="宋体" w:cs="宋体"/>
          <w:spacing w:val="-4"/>
          <w:sz w:val="28"/>
          <w:szCs w:val="28"/>
        </w:rPr>
        <w:t>践性教学，也是专业课教学的重要内容，应注重理论与实践一体化教</w:t>
      </w:r>
    </w:p>
    <w:p>
      <w:pPr>
        <w:spacing w:line="221" w:lineRule="auto"/>
        <w:ind w:left="1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学。</w:t>
      </w:r>
    </w:p>
    <w:p>
      <w:pPr>
        <w:spacing w:before="288" w:line="220" w:lineRule="auto"/>
        <w:ind w:left="685"/>
        <w:rPr>
          <w:rFonts w:ascii="宋体" w:hAnsi="宋体" w:eastAsia="宋体" w:cs="宋体"/>
          <w:sz w:val="28"/>
          <w:szCs w:val="28"/>
        </w:rPr>
      </w:pPr>
      <w:bookmarkStart w:id="10" w:name="bookmark10"/>
      <w:bookmarkEnd w:id="10"/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5.</w:t>
      </w:r>
      <w:r>
        <w:rPr>
          <w:rFonts w:ascii="宋体" w:hAnsi="宋体" w:eastAsia="宋体" w:cs="宋体"/>
          <w:spacing w:val="-2"/>
          <w:sz w:val="28"/>
          <w:szCs w:val="28"/>
        </w:rPr>
        <w:t>教学相关要求</w:t>
      </w:r>
    </w:p>
    <w:p>
      <w:pPr>
        <w:spacing w:before="293" w:line="411" w:lineRule="auto"/>
        <w:ind w:left="127" w:right="163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宋体" w:hAnsi="宋体" w:eastAsia="宋体" w:cs="宋体"/>
          <w:spacing w:val="-1"/>
          <w:sz w:val="28"/>
          <w:szCs w:val="28"/>
        </w:rPr>
        <w:t>）强化课程思政构建“三全育人</w:t>
      </w:r>
      <w:r>
        <w:rPr>
          <w:rFonts w:ascii="宋体" w:hAnsi="宋体" w:eastAsia="宋体" w:cs="宋体"/>
          <w:spacing w:val="-8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”机制。提高站位，以知促</w:t>
      </w:r>
      <w:r>
        <w:rPr>
          <w:rFonts w:ascii="宋体" w:hAnsi="宋体" w:eastAsia="宋体" w:cs="宋体"/>
          <w:spacing w:val="-5"/>
          <w:sz w:val="28"/>
          <w:szCs w:val="28"/>
        </w:rPr>
        <w:t>行，切实增强做好“三全育人</w:t>
      </w:r>
      <w:r>
        <w:rPr>
          <w:rFonts w:ascii="宋体" w:hAnsi="宋体" w:eastAsia="宋体" w:cs="宋体"/>
          <w:spacing w:val="-9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”综合改革试点工作的政治自觉、思想</w:t>
      </w:r>
      <w:r>
        <w:rPr>
          <w:rFonts w:ascii="宋体" w:hAnsi="宋体" w:eastAsia="宋体" w:cs="宋体"/>
          <w:spacing w:val="-4"/>
          <w:sz w:val="28"/>
          <w:szCs w:val="28"/>
        </w:rPr>
        <w:t>自觉和行动自觉。结合本专业人才培养特点和专业能力素质要求，梳理每一门课程蕴含的思想政治教育元素，发挥专业课程承载的思想政治教育功能，创新思政课程教学模式，推动专业课教学元思想政治理</w:t>
      </w:r>
    </w:p>
    <w:p>
      <w:pPr>
        <w:spacing w:before="1" w:line="219" w:lineRule="auto"/>
        <w:ind w:left="1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论课教学紧密结合，同向同行。</w:t>
      </w:r>
    </w:p>
    <w:p>
      <w:pPr>
        <w:spacing w:before="293" w:line="411" w:lineRule="auto"/>
        <w:ind w:left="124" w:right="163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宋体" w:hAnsi="宋体" w:eastAsia="宋体" w:cs="宋体"/>
          <w:spacing w:val="1"/>
          <w:sz w:val="28"/>
          <w:szCs w:val="28"/>
        </w:rPr>
        <w:t>）推进新一代信息技术与绿色环保教育有机融合。适应“互</w:t>
      </w:r>
      <w:r>
        <w:rPr>
          <w:rFonts w:ascii="宋体" w:hAnsi="宋体" w:eastAsia="宋体" w:cs="宋体"/>
          <w:spacing w:val="-1"/>
          <w:sz w:val="28"/>
          <w:szCs w:val="28"/>
        </w:rPr>
        <w:t>联网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+</w:t>
      </w:r>
      <w:r>
        <w:rPr>
          <w:rFonts w:ascii="宋体" w:hAnsi="宋体" w:eastAsia="宋体" w:cs="宋体"/>
          <w:spacing w:val="-1"/>
          <w:sz w:val="28"/>
          <w:szCs w:val="28"/>
        </w:rPr>
        <w:t>职业教育</w:t>
      </w:r>
      <w:r>
        <w:rPr>
          <w:rFonts w:ascii="宋体" w:hAnsi="宋体" w:eastAsia="宋体" w:cs="宋体"/>
          <w:spacing w:val="-9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”新要求，积极建设智能化教学支持环境，组织专业</w:t>
      </w:r>
      <w:r>
        <w:rPr>
          <w:rFonts w:ascii="宋体" w:hAnsi="宋体" w:eastAsia="宋体" w:cs="宋体"/>
          <w:spacing w:val="-5"/>
          <w:sz w:val="28"/>
          <w:szCs w:val="28"/>
        </w:rPr>
        <w:t>教师积极打造“省级精品课程</w:t>
      </w:r>
      <w:r>
        <w:rPr>
          <w:rFonts w:ascii="宋体" w:hAnsi="宋体" w:eastAsia="宋体" w:cs="宋体"/>
          <w:spacing w:val="-9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”，结合节能减排绿色环保意识融入到</w:t>
      </w:r>
      <w:r>
        <w:rPr>
          <w:rFonts w:ascii="宋体" w:hAnsi="宋体" w:eastAsia="宋体" w:cs="宋体"/>
          <w:spacing w:val="-2"/>
          <w:sz w:val="28"/>
          <w:szCs w:val="28"/>
        </w:rPr>
        <w:t>生终身学习。</w:t>
      </w:r>
    </w:p>
    <w:p>
      <w:pPr>
        <w:spacing w:before="291" w:line="411" w:lineRule="auto"/>
        <w:ind w:right="37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rFonts w:ascii="宋体" w:hAnsi="宋体" w:eastAsia="宋体" w:cs="宋体"/>
          <w:spacing w:val="1"/>
          <w:sz w:val="28"/>
          <w:szCs w:val="28"/>
        </w:rPr>
        <w:t>）推动书证融通与德育实践活动相结合。机电技术应用专业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每学年均落实考核工作，将职业技能等级标准有关</w:t>
      </w:r>
      <w:r>
        <w:rPr>
          <w:rFonts w:ascii="宋体" w:hAnsi="宋体" w:eastAsia="宋体" w:cs="宋体"/>
          <w:spacing w:val="-5"/>
          <w:sz w:val="28"/>
          <w:szCs w:val="28"/>
        </w:rPr>
        <w:t>内容及要求有机融入到本专业的课程教学中，积极组织开展志愿服务</w:t>
      </w:r>
      <w:r>
        <w:rPr>
          <w:rFonts w:ascii="宋体" w:hAnsi="宋体" w:eastAsia="宋体" w:cs="宋体"/>
          <w:spacing w:val="-1"/>
          <w:sz w:val="28"/>
          <w:szCs w:val="28"/>
        </w:rPr>
        <w:t>活动以及其他实践活动，优化专业人才培养方案。</w:t>
      </w:r>
    </w:p>
    <w:p>
      <w:pPr>
        <w:spacing w:before="159" w:line="222" w:lineRule="auto"/>
        <w:ind w:left="1023"/>
        <w:outlineLvl w:val="0"/>
      </w:pPr>
      <w:r>
        <w:rPr>
          <w:rFonts w:ascii="黑体" w:hAnsi="黑体" w:eastAsia="黑体" w:cs="黑体"/>
          <w:spacing w:val="-2"/>
          <w:sz w:val="28"/>
          <w:szCs w:val="28"/>
        </w:rPr>
        <w:t>八、教学时间安排</w:t>
      </w:r>
    </w:p>
    <w:p>
      <w:pPr>
        <w:spacing w:before="92" w:line="411" w:lineRule="auto"/>
        <w:ind w:left="390" w:right="375" w:firstLine="5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每学年为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52</w:t>
      </w:r>
      <w:r>
        <w:rPr>
          <w:rFonts w:ascii="宋体" w:hAnsi="宋体" w:eastAsia="宋体" w:cs="宋体"/>
          <w:spacing w:val="2"/>
          <w:sz w:val="28"/>
          <w:szCs w:val="28"/>
        </w:rPr>
        <w:t>周，其中教学时间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40</w:t>
      </w:r>
      <w:r>
        <w:rPr>
          <w:rFonts w:ascii="宋体" w:hAnsi="宋体" w:eastAsia="宋体" w:cs="宋体"/>
          <w:spacing w:val="1"/>
          <w:sz w:val="28"/>
          <w:szCs w:val="28"/>
        </w:rPr>
        <w:t>周（含复习考试</w:t>
      </w:r>
      <w:r>
        <w:rPr>
          <w:rFonts w:ascii="宋体" w:hAnsi="宋体" w:eastAsia="宋体" w:cs="宋体"/>
          <w:spacing w:val="16"/>
          <w:sz w:val="28"/>
          <w:szCs w:val="28"/>
        </w:rPr>
        <w:t>），</w:t>
      </w:r>
      <w:r>
        <w:rPr>
          <w:rFonts w:ascii="宋体" w:hAnsi="宋体" w:eastAsia="宋体" w:cs="宋体"/>
          <w:spacing w:val="1"/>
          <w:sz w:val="28"/>
          <w:szCs w:val="28"/>
        </w:rPr>
        <w:t>累计假</w:t>
      </w:r>
      <w:r>
        <w:rPr>
          <w:rFonts w:ascii="宋体" w:hAnsi="宋体" w:eastAsia="宋体" w:cs="宋体"/>
          <w:sz w:val="28"/>
          <w:szCs w:val="28"/>
        </w:rPr>
        <w:t xml:space="preserve"> 期</w:t>
      </w:r>
      <w:r>
        <w:rPr>
          <w:rFonts w:ascii="宋体" w:hAnsi="宋体" w:eastAsia="宋体" w:cs="宋体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12</w:t>
      </w:r>
      <w:r>
        <w:rPr>
          <w:rFonts w:ascii="宋体" w:hAnsi="宋体" w:eastAsia="宋体" w:cs="宋体"/>
          <w:sz w:val="28"/>
          <w:szCs w:val="28"/>
        </w:rPr>
        <w:t>周，周学时为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28</w:t>
      </w:r>
      <w:r>
        <w:rPr>
          <w:rFonts w:ascii="宋体" w:hAnsi="宋体" w:eastAsia="宋体" w:cs="宋体"/>
          <w:sz w:val="28"/>
          <w:szCs w:val="28"/>
        </w:rPr>
        <w:t>学时，岗位实习按每周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30</w:t>
      </w:r>
      <w:r>
        <w:rPr>
          <w:rFonts w:ascii="宋体" w:hAnsi="宋体" w:eastAsia="宋体" w:cs="宋体"/>
          <w:sz w:val="28"/>
          <w:szCs w:val="28"/>
        </w:rPr>
        <w:t>学时安排，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年总</w:t>
      </w:r>
      <w:r>
        <w:rPr>
          <w:rFonts w:ascii="宋体" w:hAnsi="宋体" w:eastAsia="宋体" w:cs="宋体"/>
          <w:spacing w:val="-3"/>
          <w:sz w:val="28"/>
          <w:szCs w:val="28"/>
        </w:rPr>
        <w:t>学时数为</w:t>
      </w:r>
      <w:r>
        <w:rPr>
          <w:rFonts w:hint="eastAsia" w:ascii="Times New Roman" w:hAnsi="Times New Roman" w:eastAsia="Times New Roman" w:cs="Times New Roman"/>
          <w:spacing w:val="2"/>
          <w:sz w:val="28"/>
          <w:szCs w:val="28"/>
          <w:lang w:val="en-US" w:eastAsia="zh-CN"/>
        </w:rPr>
        <w:t>4288</w:t>
      </w:r>
      <w:r>
        <w:rPr>
          <w:rFonts w:ascii="宋体" w:hAnsi="宋体" w:eastAsia="宋体" w:cs="宋体"/>
          <w:spacing w:val="-3"/>
          <w:sz w:val="28"/>
          <w:szCs w:val="28"/>
        </w:rPr>
        <w:t>学时。实行学分制管理</w:t>
      </w:r>
      <w:r>
        <w:rPr>
          <w:rFonts w:ascii="宋体" w:hAnsi="宋体" w:eastAsia="宋体" w:cs="宋体"/>
          <w:spacing w:val="-4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18</w:t>
      </w:r>
      <w:r>
        <w:rPr>
          <w:rFonts w:ascii="宋体" w:hAnsi="宋体" w:eastAsia="宋体" w:cs="宋体"/>
          <w:spacing w:val="-4"/>
          <w:sz w:val="28"/>
          <w:szCs w:val="28"/>
        </w:rPr>
        <w:t>学时折算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宋体" w:hAnsi="宋体" w:eastAsia="宋体" w:cs="宋体"/>
          <w:spacing w:val="-4"/>
          <w:sz w:val="28"/>
          <w:szCs w:val="28"/>
        </w:rPr>
        <w:t>学分。军训、</w:t>
      </w:r>
      <w:bookmarkStart w:id="11" w:name="bookmark11"/>
      <w:bookmarkEnd w:id="11"/>
      <w:r>
        <w:rPr>
          <w:rFonts w:ascii="宋体" w:hAnsi="宋体" w:eastAsia="宋体" w:cs="宋体"/>
          <w:spacing w:val="-4"/>
          <w:sz w:val="28"/>
          <w:szCs w:val="28"/>
        </w:rPr>
        <w:t>社会实践、入学教育、毕业教育等活动按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宋体" w:hAnsi="宋体" w:eastAsia="宋体" w:cs="宋体"/>
          <w:spacing w:val="-4"/>
          <w:sz w:val="28"/>
          <w:szCs w:val="28"/>
        </w:rPr>
        <w:t>周为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宋体" w:hAnsi="宋体" w:eastAsia="宋体" w:cs="宋体"/>
          <w:spacing w:val="-4"/>
          <w:sz w:val="28"/>
          <w:szCs w:val="28"/>
        </w:rPr>
        <w:t>学分。</w:t>
      </w:r>
    </w:p>
    <w:p>
      <w:pPr>
        <w:spacing w:before="292" w:line="624" w:lineRule="exact"/>
        <w:ind w:left="9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26"/>
          <w:sz w:val="28"/>
          <w:szCs w:val="28"/>
        </w:rPr>
        <w:t>公共基础课程学时占总学时的</w:t>
      </w:r>
      <w:r>
        <w:rPr>
          <w:rFonts w:ascii="宋体" w:hAnsi="宋体" w:eastAsia="宋体" w:cs="宋体"/>
          <w:spacing w:val="-54"/>
          <w:position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26"/>
          <w:sz w:val="28"/>
          <w:szCs w:val="28"/>
        </w:rPr>
        <w:t>39.18%</w:t>
      </w:r>
      <w:r>
        <w:rPr>
          <w:rFonts w:ascii="Times New Roman" w:hAnsi="Times New Roman" w:eastAsia="Times New Roman" w:cs="Times New Roman"/>
          <w:spacing w:val="-35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position w:val="26"/>
          <w:sz w:val="28"/>
          <w:szCs w:val="28"/>
        </w:rPr>
        <w:t>，</w:t>
      </w:r>
      <w:r>
        <w:rPr>
          <w:rFonts w:ascii="宋体" w:hAnsi="宋体" w:eastAsia="宋体" w:cs="宋体"/>
          <w:spacing w:val="-1"/>
          <w:position w:val="26"/>
          <w:sz w:val="28"/>
          <w:szCs w:val="28"/>
        </w:rPr>
        <w:t>符合党和国家要求的公</w:t>
      </w:r>
    </w:p>
    <w:p>
      <w:pPr>
        <w:spacing w:before="1" w:line="219" w:lineRule="auto"/>
        <w:ind w:left="3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共基础课程和学时。</w:t>
      </w:r>
    </w:p>
    <w:p>
      <w:pPr>
        <w:spacing w:before="290" w:line="221" w:lineRule="auto"/>
        <w:ind w:left="9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专业课程学时占总学时的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58.95%</w:t>
      </w:r>
      <w:r>
        <w:rPr>
          <w:rFonts w:ascii="宋体" w:hAnsi="宋体" w:eastAsia="宋体" w:cs="宋体"/>
          <w:spacing w:val="-2"/>
          <w:sz w:val="28"/>
          <w:szCs w:val="28"/>
        </w:rPr>
        <w:t>，岗位实习时间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</w:t>
      </w:r>
      <w:r>
        <w:rPr>
          <w:rFonts w:ascii="宋体" w:hAnsi="宋体" w:eastAsia="宋体" w:cs="宋体"/>
          <w:spacing w:val="-3"/>
          <w:sz w:val="28"/>
          <w:szCs w:val="28"/>
        </w:rPr>
        <w:t>周。</w:t>
      </w:r>
    </w:p>
    <w:p>
      <w:pPr>
        <w:spacing w:before="290" w:line="411" w:lineRule="auto"/>
        <w:ind w:left="386" w:right="375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注重实践性教学，公共基础课程和专业课程实践性教学学时占比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达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52.14%</w:t>
      </w:r>
      <w:r>
        <w:rPr>
          <w:rFonts w:ascii="宋体" w:hAnsi="宋体" w:eastAsia="宋体" w:cs="宋体"/>
          <w:sz w:val="28"/>
          <w:szCs w:val="28"/>
        </w:rPr>
        <w:t>。选修课程学时含公共基础选修课程学时和专</w:t>
      </w:r>
      <w:r>
        <w:rPr>
          <w:rFonts w:ascii="宋体" w:hAnsi="宋体" w:eastAsia="宋体" w:cs="宋体"/>
          <w:spacing w:val="-1"/>
          <w:sz w:val="28"/>
          <w:szCs w:val="28"/>
        </w:rPr>
        <w:t>业拓展课程</w:t>
      </w:r>
    </w:p>
    <w:p>
      <w:pPr>
        <w:spacing w:before="1" w:line="221" w:lineRule="auto"/>
        <w:ind w:left="3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学时，</w:t>
      </w:r>
      <w:r>
        <w:rPr>
          <w:rFonts w:ascii="宋体" w:hAnsi="宋体" w:eastAsia="宋体" w:cs="宋体"/>
          <w:spacing w:val="-7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占总学时的比例为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10.41%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>
      <w:pPr>
        <w:spacing w:before="314" w:line="224" w:lineRule="auto"/>
        <w:ind w:left="82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（一）教学时间安排表</w:t>
      </w:r>
    </w:p>
    <w:p>
      <w:pPr>
        <w:spacing w:line="165" w:lineRule="exact"/>
      </w:pPr>
    </w:p>
    <w:tbl>
      <w:tblPr>
        <w:tblStyle w:val="7"/>
        <w:tblW w:w="904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3271"/>
        <w:gridCol w:w="1348"/>
        <w:gridCol w:w="814"/>
        <w:gridCol w:w="814"/>
        <w:gridCol w:w="8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97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8"/>
              <w:spacing w:before="38" w:line="263" w:lineRule="auto"/>
              <w:ind w:left="845" w:right="184" w:firstLine="550"/>
              <w:rPr>
                <w:sz w:val="20"/>
                <w:szCs w:val="20"/>
              </w:rPr>
            </w:pPr>
            <w:r>
              <w:drawing>
                <wp:anchor distT="0" distB="0" distL="0" distR="0" simplePos="0" relativeHeight="25167462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635</wp:posOffset>
                  </wp:positionV>
                  <wp:extent cx="1259205" cy="715010"/>
                  <wp:effectExtent l="0" t="0" r="10795" b="889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408" cy="714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8"/>
                <w:sz w:val="20"/>
                <w:szCs w:val="20"/>
              </w:rPr>
              <w:t>内容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周数</w:t>
            </w:r>
          </w:p>
          <w:p>
            <w:pPr>
              <w:pStyle w:val="8"/>
              <w:spacing w:before="81" w:line="228" w:lineRule="auto"/>
              <w:ind w:left="2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学年</w:t>
            </w:r>
          </w:p>
        </w:tc>
        <w:tc>
          <w:tcPr>
            <w:tcW w:w="3271" w:type="dxa"/>
            <w:tcBorders>
              <w:top w:val="single" w:color="000000" w:sz="6" w:space="0"/>
            </w:tcBorders>
            <w:vAlign w:val="top"/>
          </w:tcPr>
          <w:p>
            <w:pPr>
              <w:pStyle w:val="8"/>
              <w:spacing w:before="222" w:line="468" w:lineRule="exact"/>
              <w:ind w:left="591"/>
              <w:rPr>
                <w:sz w:val="20"/>
                <w:szCs w:val="20"/>
              </w:rPr>
            </w:pPr>
            <w:r>
              <w:rPr>
                <w:spacing w:val="8"/>
                <w:position w:val="20"/>
                <w:sz w:val="20"/>
                <w:szCs w:val="20"/>
              </w:rPr>
              <w:t>教学（含理实一体教学</w:t>
            </w:r>
          </w:p>
          <w:p>
            <w:pPr>
              <w:pStyle w:val="8"/>
              <w:spacing w:line="227" w:lineRule="auto"/>
              <w:ind w:left="69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及专门化集中实训）</w:t>
            </w:r>
          </w:p>
        </w:tc>
        <w:tc>
          <w:tcPr>
            <w:tcW w:w="1348" w:type="dxa"/>
            <w:tcBorders>
              <w:top w:val="single" w:color="000000" w:sz="6" w:space="0"/>
            </w:tcBorders>
            <w:vAlign w:val="top"/>
          </w:tcPr>
          <w:p>
            <w:pPr>
              <w:pStyle w:val="8"/>
              <w:spacing w:before="222" w:line="468" w:lineRule="exact"/>
              <w:ind w:left="479"/>
              <w:rPr>
                <w:sz w:val="20"/>
                <w:szCs w:val="20"/>
              </w:rPr>
            </w:pPr>
            <w:r>
              <w:rPr>
                <w:spacing w:val="2"/>
                <w:position w:val="20"/>
                <w:sz w:val="20"/>
                <w:szCs w:val="20"/>
              </w:rPr>
              <w:t>复习</w:t>
            </w:r>
          </w:p>
          <w:p>
            <w:pPr>
              <w:pStyle w:val="8"/>
              <w:spacing w:line="227" w:lineRule="auto"/>
              <w:ind w:left="47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考试</w:t>
            </w:r>
          </w:p>
        </w:tc>
        <w:tc>
          <w:tcPr>
            <w:tcW w:w="814" w:type="dxa"/>
            <w:tcBorders>
              <w:top w:val="single" w:color="000000" w:sz="6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20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机动</w:t>
            </w:r>
          </w:p>
        </w:tc>
        <w:tc>
          <w:tcPr>
            <w:tcW w:w="814" w:type="dxa"/>
            <w:tcBorders>
              <w:top w:val="single" w:color="000000" w:sz="6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20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假期</w:t>
            </w:r>
          </w:p>
        </w:tc>
        <w:tc>
          <w:tcPr>
            <w:tcW w:w="821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222" w:line="468" w:lineRule="exact"/>
              <w:ind w:left="207"/>
              <w:rPr>
                <w:sz w:val="20"/>
                <w:szCs w:val="20"/>
              </w:rPr>
            </w:pPr>
            <w:r>
              <w:rPr>
                <w:spacing w:val="4"/>
                <w:position w:val="20"/>
                <w:sz w:val="20"/>
                <w:szCs w:val="20"/>
              </w:rPr>
              <w:t>全年</w:t>
            </w:r>
          </w:p>
          <w:p>
            <w:pPr>
              <w:pStyle w:val="8"/>
              <w:spacing w:line="227" w:lineRule="auto"/>
              <w:ind w:left="20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75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19" w:line="140" w:lineRule="exact"/>
              <w:ind w:left="899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>一</w:t>
            </w:r>
          </w:p>
        </w:tc>
        <w:tc>
          <w:tcPr>
            <w:tcW w:w="3271" w:type="dxa"/>
            <w:vAlign w:val="top"/>
          </w:tcPr>
          <w:p>
            <w:pPr>
              <w:spacing w:before="181" w:line="188" w:lineRule="auto"/>
              <w:ind w:left="15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1348" w:type="dxa"/>
            <w:vAlign w:val="top"/>
          </w:tcPr>
          <w:p>
            <w:pPr>
              <w:spacing w:before="181" w:line="188" w:lineRule="auto"/>
              <w:ind w:left="6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top"/>
          </w:tcPr>
          <w:p>
            <w:pPr>
              <w:spacing w:before="181" w:line="188" w:lineRule="auto"/>
              <w:ind w:left="3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top"/>
          </w:tcPr>
          <w:p>
            <w:pPr>
              <w:spacing w:before="181" w:line="188" w:lineRule="auto"/>
              <w:ind w:left="3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right w:val="single" w:color="000000" w:sz="6" w:space="0"/>
            </w:tcBorders>
            <w:vAlign w:val="top"/>
          </w:tcPr>
          <w:p>
            <w:pPr>
              <w:spacing w:before="181" w:line="188" w:lineRule="auto"/>
              <w:ind w:left="3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75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188" w:line="178" w:lineRule="auto"/>
              <w:ind w:left="8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二</w:t>
            </w:r>
          </w:p>
        </w:tc>
        <w:tc>
          <w:tcPr>
            <w:tcW w:w="3271" w:type="dxa"/>
            <w:vAlign w:val="top"/>
          </w:tcPr>
          <w:p>
            <w:pPr>
              <w:spacing w:before="184" w:line="188" w:lineRule="auto"/>
              <w:ind w:left="154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1348" w:type="dxa"/>
            <w:vAlign w:val="top"/>
          </w:tcPr>
          <w:p>
            <w:pPr>
              <w:spacing w:before="184" w:line="188" w:lineRule="auto"/>
              <w:ind w:left="63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top"/>
          </w:tcPr>
          <w:p>
            <w:pPr>
              <w:spacing w:before="184" w:line="188" w:lineRule="auto"/>
              <w:ind w:left="366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top"/>
          </w:tcPr>
          <w:p>
            <w:pPr>
              <w:spacing w:before="184" w:line="188" w:lineRule="auto"/>
              <w:ind w:left="340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right w:val="single" w:color="000000" w:sz="6" w:space="0"/>
            </w:tcBorders>
            <w:vAlign w:val="top"/>
          </w:tcPr>
          <w:p>
            <w:pPr>
              <w:spacing w:before="184" w:line="188" w:lineRule="auto"/>
              <w:ind w:left="32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75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188" w:line="178" w:lineRule="auto"/>
              <w:ind w:left="899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3271" w:type="dxa"/>
            <w:vAlign w:val="top"/>
          </w:tcPr>
          <w:p>
            <w:pPr>
              <w:spacing w:before="184" w:line="188" w:lineRule="auto"/>
              <w:ind w:left="15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1348" w:type="dxa"/>
            <w:vAlign w:val="top"/>
          </w:tcPr>
          <w:p>
            <w:pPr>
              <w:spacing w:before="184" w:line="188" w:lineRule="auto"/>
              <w:ind w:left="6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top"/>
          </w:tcPr>
          <w:p>
            <w:pPr>
              <w:spacing w:before="184" w:line="188" w:lineRule="auto"/>
              <w:ind w:left="3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top"/>
          </w:tcPr>
          <w:p>
            <w:pPr>
              <w:spacing w:before="184" w:line="188" w:lineRule="auto"/>
              <w:ind w:left="3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right w:val="single" w:color="000000" w:sz="6" w:space="0"/>
            </w:tcBorders>
            <w:vAlign w:val="top"/>
          </w:tcPr>
          <w:p>
            <w:pPr>
              <w:spacing w:before="184" w:line="188" w:lineRule="auto"/>
              <w:ind w:left="3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97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8"/>
              <w:spacing w:before="157" w:line="237" w:lineRule="auto"/>
              <w:ind w:left="896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3271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158" w:line="220" w:lineRule="auto"/>
              <w:ind w:left="513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38</w:t>
            </w:r>
            <w:r>
              <w:rPr>
                <w:spacing w:val="-1"/>
                <w:sz w:val="18"/>
                <w:szCs w:val="18"/>
              </w:rPr>
              <w:t>（其中，岗位实习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20 </w:t>
            </w:r>
            <w:r>
              <w:rPr>
                <w:spacing w:val="-1"/>
                <w:sz w:val="18"/>
                <w:szCs w:val="18"/>
              </w:rPr>
              <w:t>周）</w:t>
            </w:r>
          </w:p>
        </w:tc>
        <w:tc>
          <w:tcPr>
            <w:tcW w:w="1348" w:type="dxa"/>
            <w:tcBorders>
              <w:bottom w:val="single" w:color="000000" w:sz="6" w:space="0"/>
            </w:tcBorders>
            <w:vAlign w:val="top"/>
          </w:tcPr>
          <w:p>
            <w:pPr>
              <w:spacing w:before="186" w:line="188" w:lineRule="auto"/>
              <w:ind w:left="6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bottom w:val="single" w:color="000000" w:sz="6" w:space="0"/>
            </w:tcBorders>
            <w:vAlign w:val="top"/>
          </w:tcPr>
          <w:p>
            <w:pPr>
              <w:spacing w:before="186" w:line="188" w:lineRule="auto"/>
              <w:ind w:left="3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bottom w:val="single" w:color="000000" w:sz="6" w:space="0"/>
            </w:tcBorders>
            <w:vAlign w:val="top"/>
          </w:tcPr>
          <w:p>
            <w:pPr>
              <w:spacing w:before="189" w:line="185" w:lineRule="auto"/>
              <w:ind w:left="3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6" w:line="188" w:lineRule="auto"/>
              <w:ind w:left="3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45</w:t>
            </w:r>
          </w:p>
        </w:tc>
      </w:tr>
    </w:tbl>
    <w:p>
      <w:pPr>
        <w:spacing w:before="58" w:line="224" w:lineRule="auto"/>
        <w:outlineLvl w:val="1"/>
      </w:pPr>
      <w:r>
        <w:rPr>
          <w:rFonts w:ascii="楷体" w:hAnsi="楷体" w:eastAsia="楷体" w:cs="楷体"/>
          <w:spacing w:val="-3"/>
          <w:sz w:val="28"/>
          <w:szCs w:val="28"/>
        </w:rPr>
        <w:t>（二）授课时间安排表</w:t>
      </w:r>
    </w:p>
    <w:tbl>
      <w:tblPr>
        <w:tblStyle w:val="7"/>
        <w:tblpPr w:leftFromText="180" w:rightFromText="180" w:vertAnchor="text" w:horzAnchor="page" w:tblpX="413" w:tblpY="420"/>
        <w:tblOverlap w:val="never"/>
        <w:tblW w:w="102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560"/>
        <w:gridCol w:w="771"/>
        <w:gridCol w:w="2132"/>
        <w:gridCol w:w="588"/>
        <w:gridCol w:w="625"/>
        <w:gridCol w:w="550"/>
        <w:gridCol w:w="637"/>
        <w:gridCol w:w="563"/>
        <w:gridCol w:w="750"/>
        <w:gridCol w:w="550"/>
        <w:gridCol w:w="550"/>
        <w:gridCol w:w="687"/>
        <w:gridCol w:w="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3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7" w:line="216" w:lineRule="auto"/>
              <w:ind w:left="3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课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程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类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别</w:t>
            </w:r>
          </w:p>
        </w:tc>
        <w:tc>
          <w:tcPr>
            <w:tcW w:w="771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9" w:lineRule="auto"/>
              <w:ind w:left="10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序号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60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课程名称</w:t>
            </w:r>
          </w:p>
        </w:tc>
        <w:tc>
          <w:tcPr>
            <w:tcW w:w="588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3" w:lineRule="auto"/>
              <w:ind w:left="238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学</w:t>
            </w:r>
          </w:p>
          <w:p>
            <w:pPr>
              <w:pStyle w:val="8"/>
              <w:spacing w:line="229" w:lineRule="auto"/>
              <w:ind w:left="238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时</w:t>
            </w:r>
          </w:p>
        </w:tc>
        <w:tc>
          <w:tcPr>
            <w:tcW w:w="625" w:type="dxa"/>
            <w:vMerge w:val="restart"/>
            <w:tcBorders>
              <w:top w:val="single" w:color="000000" w:sz="6" w:space="0"/>
              <w:bottom w:val="nil"/>
            </w:tcBorders>
            <w:textDirection w:val="tbRlV"/>
            <w:vAlign w:val="top"/>
          </w:tcPr>
          <w:p>
            <w:pPr>
              <w:pStyle w:val="8"/>
              <w:spacing w:before="196" w:line="225" w:lineRule="auto"/>
              <w:ind w:left="237" w:firstLine="214" w:firstLineChars="10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学分</w:t>
            </w:r>
          </w:p>
        </w:tc>
        <w:tc>
          <w:tcPr>
            <w:tcW w:w="4974" w:type="dxa"/>
            <w:gridSpan w:val="8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33" w:line="228" w:lineRule="auto"/>
              <w:ind w:left="79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按学年、学期教学进程安排</w:t>
            </w:r>
          </w:p>
          <w:p>
            <w:pPr>
              <w:pStyle w:val="8"/>
              <w:spacing w:before="27" w:line="217" w:lineRule="auto"/>
              <w:ind w:left="1086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（周学时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spacing w:val="6"/>
                <w:sz w:val="20"/>
                <w:szCs w:val="20"/>
              </w:rPr>
              <w:t>教学周数）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133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2"/>
            <w:vAlign w:val="top"/>
          </w:tcPr>
          <w:p>
            <w:pPr>
              <w:pStyle w:val="8"/>
              <w:spacing w:before="40" w:line="225" w:lineRule="auto"/>
              <w:jc w:val="center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第一学年</w:t>
            </w:r>
          </w:p>
        </w:tc>
        <w:tc>
          <w:tcPr>
            <w:tcW w:w="1313" w:type="dxa"/>
            <w:gridSpan w:val="2"/>
            <w:vAlign w:val="top"/>
          </w:tcPr>
          <w:p>
            <w:pPr>
              <w:pStyle w:val="8"/>
              <w:spacing w:before="40" w:line="225" w:lineRule="auto"/>
              <w:jc w:val="center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第二学年</w:t>
            </w:r>
          </w:p>
        </w:tc>
        <w:tc>
          <w:tcPr>
            <w:tcW w:w="1100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40" w:line="225" w:lineRule="auto"/>
              <w:jc w:val="center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第三学年</w:t>
            </w:r>
          </w:p>
        </w:tc>
        <w:tc>
          <w:tcPr>
            <w:tcW w:w="137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40" w:line="225" w:lineRule="auto"/>
              <w:jc w:val="center"/>
              <w:rPr>
                <w:rFonts w:hint="default" w:eastAsia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第四学年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33" w:type="dxa"/>
            <w:gridSpan w:val="2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before="53" w:line="192" w:lineRule="auto"/>
              <w:ind w:left="2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top"/>
          </w:tcPr>
          <w:p>
            <w:pPr>
              <w:spacing w:before="53" w:line="192" w:lineRule="auto"/>
              <w:ind w:left="3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top"/>
          </w:tcPr>
          <w:p>
            <w:pPr>
              <w:spacing w:before="53" w:line="192" w:lineRule="auto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dxa"/>
            <w:vAlign w:val="top"/>
          </w:tcPr>
          <w:p>
            <w:pPr>
              <w:spacing w:before="53" w:line="192" w:lineRule="auto"/>
              <w:ind w:left="2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top"/>
          </w:tcPr>
          <w:p>
            <w:pPr>
              <w:spacing w:before="55" w:line="189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spacing w:before="53" w:line="192" w:lineRule="auto"/>
              <w:ind w:left="3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spacing w:before="53" w:line="192" w:lineRule="auto"/>
              <w:ind w:left="312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spacing w:before="53" w:line="192" w:lineRule="auto"/>
              <w:ind w:left="312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3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pStyle w:val="8"/>
              <w:spacing w:before="133" w:line="216" w:lineRule="auto"/>
              <w:ind w:left="48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公共基础课程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32" w:line="216" w:lineRule="auto"/>
              <w:ind w:left="26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公共必修课程</w:t>
            </w:r>
          </w:p>
        </w:tc>
        <w:tc>
          <w:tcPr>
            <w:tcW w:w="771" w:type="dxa"/>
            <w:vAlign w:val="top"/>
          </w:tcPr>
          <w:p>
            <w:pPr>
              <w:spacing w:before="137" w:line="195" w:lineRule="auto"/>
              <w:ind w:left="3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1" w:line="227" w:lineRule="auto"/>
              <w:ind w:left="20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中国特色社会主义</w:t>
            </w:r>
          </w:p>
        </w:tc>
        <w:tc>
          <w:tcPr>
            <w:tcW w:w="588" w:type="dxa"/>
            <w:vAlign w:val="top"/>
          </w:tcPr>
          <w:p>
            <w:pPr>
              <w:spacing w:before="137" w:line="195" w:lineRule="auto"/>
              <w:ind w:left="2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625" w:type="dxa"/>
            <w:vAlign w:val="top"/>
          </w:tcPr>
          <w:p>
            <w:pPr>
              <w:spacing w:before="137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top"/>
          </w:tcPr>
          <w:p>
            <w:pPr>
              <w:spacing w:before="137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spacing w:before="142" w:line="195" w:lineRule="auto"/>
              <w:ind w:left="29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40" w:line="195" w:lineRule="auto"/>
              <w:ind w:left="3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8" w:line="228" w:lineRule="auto"/>
              <w:ind w:left="13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心理健康与职业生涯</w:t>
            </w:r>
          </w:p>
        </w:tc>
        <w:tc>
          <w:tcPr>
            <w:tcW w:w="588" w:type="dxa"/>
            <w:vAlign w:val="top"/>
          </w:tcPr>
          <w:p>
            <w:pPr>
              <w:spacing w:before="140" w:line="195" w:lineRule="auto"/>
              <w:ind w:left="2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625" w:type="dxa"/>
            <w:vAlign w:val="top"/>
          </w:tcPr>
          <w:p>
            <w:pPr>
              <w:spacing w:before="140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spacing w:before="140" w:line="195" w:lineRule="auto"/>
              <w:ind w:left="3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spacing w:before="142" w:line="195" w:lineRule="auto"/>
              <w:ind w:left="29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41" w:line="195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5" w:line="228" w:lineRule="auto"/>
              <w:ind w:left="50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哲学与人生</w:t>
            </w:r>
          </w:p>
        </w:tc>
        <w:tc>
          <w:tcPr>
            <w:tcW w:w="588" w:type="dxa"/>
            <w:vAlign w:val="top"/>
          </w:tcPr>
          <w:p>
            <w:pPr>
              <w:spacing w:before="141" w:line="195" w:lineRule="auto"/>
              <w:ind w:left="2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625" w:type="dxa"/>
            <w:vAlign w:val="top"/>
          </w:tcPr>
          <w:p>
            <w:pPr>
              <w:spacing w:before="141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41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spacing w:before="142" w:line="195" w:lineRule="auto"/>
              <w:ind w:left="29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42" w:line="195" w:lineRule="auto"/>
              <w:ind w:left="3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5" w:line="230" w:lineRule="auto"/>
              <w:ind w:left="29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职业道德与法治</w:t>
            </w:r>
          </w:p>
        </w:tc>
        <w:tc>
          <w:tcPr>
            <w:tcW w:w="588" w:type="dxa"/>
            <w:vAlign w:val="top"/>
          </w:tcPr>
          <w:p>
            <w:pPr>
              <w:spacing w:before="141" w:line="195" w:lineRule="auto"/>
              <w:ind w:left="2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625" w:type="dxa"/>
            <w:vAlign w:val="top"/>
          </w:tcPr>
          <w:p>
            <w:pPr>
              <w:spacing w:before="142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spacing w:before="142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45" w:line="192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6" w:line="230" w:lineRule="auto"/>
              <w:ind w:left="81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语文</w:t>
            </w:r>
          </w:p>
        </w:tc>
        <w:tc>
          <w:tcPr>
            <w:tcW w:w="588" w:type="dxa"/>
            <w:vAlign w:val="top"/>
          </w:tcPr>
          <w:p>
            <w:pPr>
              <w:spacing w:before="142" w:line="195" w:lineRule="auto"/>
              <w:ind w:left="2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198</w:t>
            </w:r>
          </w:p>
        </w:tc>
        <w:tc>
          <w:tcPr>
            <w:tcW w:w="625" w:type="dxa"/>
            <w:vAlign w:val="top"/>
          </w:tcPr>
          <w:p>
            <w:pPr>
              <w:spacing w:before="142" w:line="195" w:lineRule="auto"/>
              <w:ind w:left="2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top"/>
          </w:tcPr>
          <w:p>
            <w:pPr>
              <w:spacing w:before="142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top"/>
          </w:tcPr>
          <w:p>
            <w:pPr>
              <w:spacing w:before="142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vAlign w:val="top"/>
          </w:tcPr>
          <w:p>
            <w:pPr>
              <w:spacing w:before="142" w:line="195" w:lineRule="auto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dxa"/>
            <w:vAlign w:val="top"/>
          </w:tcPr>
          <w:p>
            <w:pPr>
              <w:spacing w:before="142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spacing w:before="142" w:line="195" w:lineRule="auto"/>
              <w:ind w:left="29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42" w:line="195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7" w:line="228" w:lineRule="auto"/>
              <w:ind w:left="81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历史</w:t>
            </w:r>
          </w:p>
        </w:tc>
        <w:tc>
          <w:tcPr>
            <w:tcW w:w="588" w:type="dxa"/>
            <w:vAlign w:val="top"/>
          </w:tcPr>
          <w:p>
            <w:pPr>
              <w:spacing w:before="142" w:line="195" w:lineRule="auto"/>
              <w:ind w:left="2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72</w:t>
            </w:r>
          </w:p>
        </w:tc>
        <w:tc>
          <w:tcPr>
            <w:tcW w:w="625" w:type="dxa"/>
            <w:vAlign w:val="top"/>
          </w:tcPr>
          <w:p>
            <w:pPr>
              <w:spacing w:before="142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spacing w:before="142" w:line="195" w:lineRule="auto"/>
              <w:ind w:left="2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45" w:line="192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6" w:line="228" w:lineRule="auto"/>
              <w:ind w:left="81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数学</w:t>
            </w:r>
          </w:p>
        </w:tc>
        <w:tc>
          <w:tcPr>
            <w:tcW w:w="588" w:type="dxa"/>
            <w:vAlign w:val="top"/>
          </w:tcPr>
          <w:p>
            <w:pPr>
              <w:spacing w:before="142" w:line="195" w:lineRule="auto"/>
              <w:ind w:left="2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144</w:t>
            </w:r>
          </w:p>
        </w:tc>
        <w:tc>
          <w:tcPr>
            <w:tcW w:w="625" w:type="dxa"/>
            <w:vAlign w:val="top"/>
          </w:tcPr>
          <w:p>
            <w:pPr>
              <w:spacing w:before="142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vAlign w:val="top"/>
          </w:tcPr>
          <w:p>
            <w:pPr>
              <w:spacing w:before="142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top"/>
          </w:tcPr>
          <w:p>
            <w:pPr>
              <w:spacing w:before="142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vAlign w:val="top"/>
          </w:tcPr>
          <w:p>
            <w:pPr>
              <w:spacing w:before="142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spacing w:before="142" w:line="195" w:lineRule="auto"/>
              <w:ind w:left="29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42" w:line="195" w:lineRule="auto"/>
              <w:ind w:left="3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6" w:line="228" w:lineRule="auto"/>
              <w:ind w:left="81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英语</w:t>
            </w:r>
          </w:p>
        </w:tc>
        <w:tc>
          <w:tcPr>
            <w:tcW w:w="588" w:type="dxa"/>
            <w:vAlign w:val="top"/>
          </w:tcPr>
          <w:p>
            <w:pPr>
              <w:spacing w:before="142" w:line="195" w:lineRule="auto"/>
              <w:ind w:left="2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144</w:t>
            </w:r>
          </w:p>
        </w:tc>
        <w:tc>
          <w:tcPr>
            <w:tcW w:w="625" w:type="dxa"/>
            <w:vAlign w:val="top"/>
          </w:tcPr>
          <w:p>
            <w:pPr>
              <w:spacing w:before="142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vAlign w:val="top"/>
          </w:tcPr>
          <w:p>
            <w:pPr>
              <w:spacing w:before="142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top"/>
          </w:tcPr>
          <w:p>
            <w:pPr>
              <w:spacing w:before="142" w:line="195" w:lineRule="auto"/>
              <w:ind w:left="3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top"/>
          </w:tcPr>
          <w:p>
            <w:pPr>
              <w:spacing w:before="142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spacing w:before="142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spacing w:before="142" w:line="195" w:lineRule="auto"/>
              <w:ind w:left="29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42" w:line="195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6" w:line="228" w:lineRule="auto"/>
              <w:ind w:left="6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信息技术</w:t>
            </w:r>
          </w:p>
        </w:tc>
        <w:tc>
          <w:tcPr>
            <w:tcW w:w="588" w:type="dxa"/>
            <w:vAlign w:val="top"/>
          </w:tcPr>
          <w:p>
            <w:pPr>
              <w:spacing w:before="142" w:line="195" w:lineRule="auto"/>
              <w:ind w:left="2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108</w:t>
            </w:r>
          </w:p>
        </w:tc>
        <w:tc>
          <w:tcPr>
            <w:tcW w:w="625" w:type="dxa"/>
            <w:vAlign w:val="top"/>
          </w:tcPr>
          <w:p>
            <w:pPr>
              <w:spacing w:before="142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top"/>
          </w:tcPr>
          <w:p>
            <w:pPr>
              <w:spacing w:before="143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top"/>
          </w:tcPr>
          <w:p>
            <w:pPr>
              <w:spacing w:before="143" w:line="195" w:lineRule="auto"/>
              <w:ind w:left="3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top"/>
          </w:tcPr>
          <w:p>
            <w:pPr>
              <w:spacing w:before="143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42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6" w:line="228" w:lineRule="auto"/>
              <w:ind w:left="49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体育与健康</w:t>
            </w:r>
          </w:p>
        </w:tc>
        <w:tc>
          <w:tcPr>
            <w:tcW w:w="588" w:type="dxa"/>
            <w:vAlign w:val="top"/>
          </w:tcPr>
          <w:p>
            <w:pPr>
              <w:spacing w:before="142" w:line="195" w:lineRule="auto"/>
              <w:ind w:left="2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144</w:t>
            </w:r>
          </w:p>
        </w:tc>
        <w:tc>
          <w:tcPr>
            <w:tcW w:w="625" w:type="dxa"/>
            <w:vAlign w:val="top"/>
          </w:tcPr>
          <w:p>
            <w:pPr>
              <w:spacing w:before="142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vAlign w:val="top"/>
          </w:tcPr>
          <w:p>
            <w:pPr>
              <w:spacing w:before="142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top"/>
          </w:tcPr>
          <w:p>
            <w:pPr>
              <w:spacing w:before="142" w:line="195" w:lineRule="auto"/>
              <w:ind w:left="3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top"/>
          </w:tcPr>
          <w:p>
            <w:pPr>
              <w:spacing w:before="142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spacing w:before="142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42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11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6"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艺术（音乐美术）</w:t>
            </w:r>
          </w:p>
        </w:tc>
        <w:tc>
          <w:tcPr>
            <w:tcW w:w="588" w:type="dxa"/>
            <w:vAlign w:val="top"/>
          </w:tcPr>
          <w:p>
            <w:pPr>
              <w:spacing w:before="142" w:line="195" w:lineRule="auto"/>
              <w:ind w:left="2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625" w:type="dxa"/>
            <w:vAlign w:val="top"/>
          </w:tcPr>
          <w:p>
            <w:pPr>
              <w:spacing w:before="142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spacing w:before="142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42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6" w:line="228" w:lineRule="auto"/>
              <w:ind w:left="61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劳动教育</w:t>
            </w:r>
          </w:p>
        </w:tc>
        <w:tc>
          <w:tcPr>
            <w:tcW w:w="588" w:type="dxa"/>
            <w:vAlign w:val="top"/>
          </w:tcPr>
          <w:p>
            <w:pPr>
              <w:spacing w:before="142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625" w:type="dxa"/>
            <w:vAlign w:val="top"/>
          </w:tcPr>
          <w:p>
            <w:pPr>
              <w:spacing w:before="142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42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spacing w:before="144" w:line="195" w:lineRule="auto"/>
              <w:ind w:left="266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42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6" w:line="229" w:lineRule="auto"/>
              <w:ind w:left="81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物理</w:t>
            </w:r>
          </w:p>
        </w:tc>
        <w:tc>
          <w:tcPr>
            <w:tcW w:w="588" w:type="dxa"/>
            <w:vAlign w:val="top"/>
          </w:tcPr>
          <w:p>
            <w:pPr>
              <w:spacing w:before="142" w:line="195" w:lineRule="auto"/>
              <w:ind w:left="2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625" w:type="dxa"/>
            <w:vAlign w:val="top"/>
          </w:tcPr>
          <w:p>
            <w:pPr>
              <w:spacing w:before="145" w:line="192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vAlign w:val="top"/>
          </w:tcPr>
          <w:p>
            <w:pPr>
              <w:spacing w:before="145" w:line="192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44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8" w:line="229" w:lineRule="auto"/>
              <w:ind w:left="81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化学</w:t>
            </w:r>
          </w:p>
        </w:tc>
        <w:tc>
          <w:tcPr>
            <w:tcW w:w="588" w:type="dxa"/>
            <w:vAlign w:val="top"/>
          </w:tcPr>
          <w:p>
            <w:pPr>
              <w:spacing w:before="144" w:line="195" w:lineRule="auto"/>
              <w:ind w:left="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625" w:type="dxa"/>
            <w:vAlign w:val="top"/>
          </w:tcPr>
          <w:p>
            <w:pPr>
              <w:spacing w:before="144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spacing w:before="144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gridSpan w:val="2"/>
            <w:vAlign w:val="top"/>
          </w:tcPr>
          <w:p>
            <w:pPr>
              <w:pStyle w:val="8"/>
              <w:spacing w:before="120" w:line="221" w:lineRule="auto"/>
              <w:ind w:left="1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小计（占总课时比例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35.82%</w:t>
            </w:r>
            <w:r>
              <w:rPr>
                <w:spacing w:val="-2"/>
                <w:sz w:val="18"/>
                <w:szCs w:val="18"/>
              </w:rPr>
              <w:t>）</w:t>
            </w:r>
          </w:p>
        </w:tc>
        <w:tc>
          <w:tcPr>
            <w:tcW w:w="588" w:type="dxa"/>
            <w:vAlign w:val="top"/>
          </w:tcPr>
          <w:p>
            <w:pPr>
              <w:spacing w:before="152" w:line="188" w:lineRule="auto"/>
              <w:ind w:left="1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1152</w:t>
            </w:r>
          </w:p>
        </w:tc>
        <w:tc>
          <w:tcPr>
            <w:tcW w:w="625" w:type="dxa"/>
            <w:vAlign w:val="top"/>
          </w:tcPr>
          <w:p>
            <w:pPr>
              <w:spacing w:before="144" w:line="195" w:lineRule="auto"/>
              <w:ind w:left="2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550" w:type="dxa"/>
            <w:vAlign w:val="top"/>
          </w:tcPr>
          <w:p>
            <w:pPr>
              <w:spacing w:before="144" w:line="195" w:lineRule="auto"/>
              <w:ind w:left="2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19</w:t>
            </w:r>
          </w:p>
        </w:tc>
        <w:tc>
          <w:tcPr>
            <w:tcW w:w="637" w:type="dxa"/>
            <w:vAlign w:val="top"/>
          </w:tcPr>
          <w:p>
            <w:pPr>
              <w:spacing w:before="144" w:line="195" w:lineRule="auto"/>
              <w:ind w:left="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</w:p>
        </w:tc>
        <w:tc>
          <w:tcPr>
            <w:tcW w:w="563" w:type="dxa"/>
            <w:vAlign w:val="top"/>
          </w:tcPr>
          <w:p>
            <w:pPr>
              <w:spacing w:before="144" w:line="195" w:lineRule="auto"/>
              <w:ind w:left="2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750" w:type="dxa"/>
            <w:vAlign w:val="top"/>
          </w:tcPr>
          <w:p>
            <w:pPr>
              <w:spacing w:before="144" w:line="195" w:lineRule="auto"/>
              <w:ind w:left="2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spacing w:before="189" w:line="195" w:lineRule="auto"/>
              <w:ind w:left="31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38" w:line="209" w:lineRule="auto"/>
              <w:ind w:left="1580"/>
              <w:rPr>
                <w:sz w:val="18"/>
                <w:szCs w:val="18"/>
              </w:rPr>
            </w:pPr>
            <w:r>
              <w:rPr>
                <w:spacing w:val="44"/>
                <w:sz w:val="18"/>
                <w:szCs w:val="18"/>
              </w:rPr>
              <w:t>公共选修课程</w:t>
            </w:r>
          </w:p>
        </w:tc>
        <w:tc>
          <w:tcPr>
            <w:tcW w:w="771" w:type="dxa"/>
            <w:vAlign w:val="top"/>
          </w:tcPr>
          <w:p>
            <w:pPr>
              <w:spacing w:before="187" w:line="195" w:lineRule="auto"/>
              <w:ind w:left="3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48" w:line="228" w:lineRule="auto"/>
              <w:ind w:left="62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四史教育</w:t>
            </w:r>
          </w:p>
        </w:tc>
        <w:tc>
          <w:tcPr>
            <w:tcW w:w="588" w:type="dxa"/>
            <w:vAlign w:val="top"/>
          </w:tcPr>
          <w:p>
            <w:pPr>
              <w:spacing w:before="187" w:line="195" w:lineRule="auto"/>
              <w:ind w:left="2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625" w:type="dxa"/>
            <w:vAlign w:val="top"/>
          </w:tcPr>
          <w:p>
            <w:pPr>
              <w:spacing w:before="187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pStyle w:val="8"/>
              <w:spacing w:before="148" w:line="228" w:lineRule="auto"/>
              <w:ind w:left="15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讲座</w:t>
            </w: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spacing w:before="189" w:line="195" w:lineRule="auto"/>
              <w:ind w:left="31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87" w:line="195" w:lineRule="auto"/>
              <w:ind w:left="3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50" w:line="227" w:lineRule="auto"/>
              <w:ind w:left="20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中华优秀传统文化</w:t>
            </w:r>
          </w:p>
        </w:tc>
        <w:tc>
          <w:tcPr>
            <w:tcW w:w="588" w:type="dxa"/>
            <w:vAlign w:val="top"/>
          </w:tcPr>
          <w:p>
            <w:pPr>
              <w:spacing w:before="186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625" w:type="dxa"/>
            <w:vAlign w:val="top"/>
          </w:tcPr>
          <w:p>
            <w:pPr>
              <w:spacing w:before="187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87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89" w:line="195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50" w:line="228" w:lineRule="auto"/>
              <w:ind w:left="6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职业素养</w:t>
            </w:r>
          </w:p>
        </w:tc>
        <w:tc>
          <w:tcPr>
            <w:tcW w:w="588" w:type="dxa"/>
            <w:vAlign w:val="top"/>
          </w:tcPr>
          <w:p>
            <w:pPr>
              <w:spacing w:before="189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625" w:type="dxa"/>
            <w:vAlign w:val="top"/>
          </w:tcPr>
          <w:p>
            <w:pPr>
              <w:spacing w:before="189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spacing w:before="189" w:line="195" w:lineRule="auto"/>
              <w:ind w:left="3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89" w:line="195" w:lineRule="auto"/>
              <w:ind w:left="3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52" w:line="228" w:lineRule="auto"/>
              <w:ind w:left="39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创新创业教育</w:t>
            </w:r>
          </w:p>
        </w:tc>
        <w:tc>
          <w:tcPr>
            <w:tcW w:w="588" w:type="dxa"/>
            <w:vAlign w:val="top"/>
          </w:tcPr>
          <w:p>
            <w:pPr>
              <w:spacing w:before="188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625" w:type="dxa"/>
            <w:vAlign w:val="top"/>
          </w:tcPr>
          <w:p>
            <w:pPr>
              <w:spacing w:before="189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spacing w:before="189" w:line="195" w:lineRule="auto"/>
              <w:ind w:left="3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94" w:line="192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52" w:line="228" w:lineRule="auto"/>
              <w:ind w:left="6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健康教育</w:t>
            </w:r>
          </w:p>
        </w:tc>
        <w:tc>
          <w:tcPr>
            <w:tcW w:w="588" w:type="dxa"/>
            <w:vAlign w:val="top"/>
          </w:tcPr>
          <w:p>
            <w:pPr>
              <w:spacing w:before="191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625" w:type="dxa"/>
            <w:vAlign w:val="top"/>
          </w:tcPr>
          <w:p>
            <w:pPr>
              <w:spacing w:before="191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pStyle w:val="8"/>
              <w:spacing w:before="142" w:line="230" w:lineRule="auto"/>
              <w:ind w:left="129" w:right="11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此列向下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7"/>
                <w:sz w:val="10"/>
                <w:szCs w:val="10"/>
              </w:rPr>
              <w:t>任选</w:t>
            </w:r>
            <w:r>
              <w:rPr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10"/>
                <w:szCs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  <w:sz w:val="10"/>
                <w:szCs w:val="10"/>
              </w:rPr>
              <w:t xml:space="preserve"> </w:t>
            </w:r>
            <w:r>
              <w:rPr>
                <w:spacing w:val="-7"/>
                <w:sz w:val="10"/>
                <w:szCs w:val="10"/>
              </w:rPr>
              <w:t>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90" w:line="195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54" w:line="228" w:lineRule="auto"/>
              <w:ind w:left="6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环保教育</w:t>
            </w:r>
          </w:p>
        </w:tc>
        <w:tc>
          <w:tcPr>
            <w:tcW w:w="588" w:type="dxa"/>
            <w:vAlign w:val="top"/>
          </w:tcPr>
          <w:p>
            <w:pPr>
              <w:spacing w:before="190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625" w:type="dxa"/>
            <w:vAlign w:val="top"/>
          </w:tcPr>
          <w:p>
            <w:pPr>
              <w:spacing w:before="191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195" w:lineRule="auto"/>
              <w:ind w:left="29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96" w:line="192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54" w:line="228" w:lineRule="auto"/>
              <w:ind w:left="6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安全教育</w:t>
            </w:r>
          </w:p>
        </w:tc>
        <w:tc>
          <w:tcPr>
            <w:tcW w:w="588" w:type="dxa"/>
            <w:vAlign w:val="top"/>
          </w:tcPr>
          <w:p>
            <w:pPr>
              <w:spacing w:before="193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625" w:type="dxa"/>
            <w:vAlign w:val="top"/>
          </w:tcPr>
          <w:p>
            <w:pPr>
              <w:spacing w:before="193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92" w:line="195" w:lineRule="auto"/>
              <w:ind w:left="3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57" w:line="228" w:lineRule="auto"/>
              <w:ind w:left="60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海洋知识</w:t>
            </w:r>
          </w:p>
        </w:tc>
        <w:tc>
          <w:tcPr>
            <w:tcW w:w="588" w:type="dxa"/>
            <w:vAlign w:val="top"/>
          </w:tcPr>
          <w:p>
            <w:pPr>
              <w:spacing w:before="192" w:line="19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625" w:type="dxa"/>
            <w:vAlign w:val="top"/>
          </w:tcPr>
          <w:p>
            <w:pPr>
              <w:spacing w:before="193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gridSpan w:val="2"/>
            <w:vAlign w:val="top"/>
          </w:tcPr>
          <w:p>
            <w:pPr>
              <w:pStyle w:val="8"/>
              <w:spacing w:before="131" w:line="221" w:lineRule="auto"/>
              <w:ind w:left="1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小计（占总课时比例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3.36%</w:t>
            </w:r>
            <w:r>
              <w:rPr>
                <w:spacing w:val="-2"/>
                <w:sz w:val="18"/>
                <w:szCs w:val="18"/>
              </w:rPr>
              <w:t>）</w:t>
            </w:r>
          </w:p>
        </w:tc>
        <w:tc>
          <w:tcPr>
            <w:tcW w:w="588" w:type="dxa"/>
            <w:vAlign w:val="top"/>
          </w:tcPr>
          <w:p>
            <w:pPr>
              <w:spacing w:before="151" w:line="195" w:lineRule="auto"/>
              <w:ind w:left="2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108</w:t>
            </w:r>
          </w:p>
        </w:tc>
        <w:tc>
          <w:tcPr>
            <w:tcW w:w="625" w:type="dxa"/>
            <w:vAlign w:val="top"/>
          </w:tcPr>
          <w:p>
            <w:pPr>
              <w:spacing w:before="151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52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spacing w:before="152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73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pStyle w:val="8"/>
              <w:spacing w:before="133" w:line="217" w:lineRule="auto"/>
              <w:ind w:lef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专业课程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32" w:line="217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专业基础课程</w:t>
            </w:r>
          </w:p>
        </w:tc>
        <w:tc>
          <w:tcPr>
            <w:tcW w:w="771" w:type="dxa"/>
            <w:vAlign w:val="top"/>
          </w:tcPr>
          <w:p>
            <w:pPr>
              <w:spacing w:before="138" w:line="195" w:lineRule="auto"/>
              <w:ind w:left="3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2" w:line="227" w:lineRule="auto"/>
              <w:ind w:left="60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机械基础</w:t>
            </w:r>
          </w:p>
        </w:tc>
        <w:tc>
          <w:tcPr>
            <w:tcW w:w="588" w:type="dxa"/>
            <w:vAlign w:val="top"/>
          </w:tcPr>
          <w:p>
            <w:pPr>
              <w:spacing w:before="138" w:line="195" w:lineRule="auto"/>
              <w:ind w:left="2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72</w:t>
            </w:r>
          </w:p>
        </w:tc>
        <w:tc>
          <w:tcPr>
            <w:tcW w:w="625" w:type="dxa"/>
            <w:vAlign w:val="top"/>
          </w:tcPr>
          <w:p>
            <w:pPr>
              <w:spacing w:before="138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38" w:line="195" w:lineRule="auto"/>
              <w:ind w:left="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37" w:line="195" w:lineRule="auto"/>
              <w:ind w:left="3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  <w:vAlign w:val="top"/>
          </w:tcPr>
          <w:p>
            <w:pPr>
              <w:pStyle w:val="8"/>
              <w:spacing w:before="101" w:line="227" w:lineRule="auto"/>
              <w:ind w:left="60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机械制图</w:t>
            </w:r>
          </w:p>
        </w:tc>
        <w:tc>
          <w:tcPr>
            <w:tcW w:w="588" w:type="dxa"/>
            <w:vAlign w:val="top"/>
          </w:tcPr>
          <w:p>
            <w:pPr>
              <w:spacing w:before="137" w:line="195" w:lineRule="auto"/>
              <w:ind w:left="2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108</w:t>
            </w:r>
          </w:p>
        </w:tc>
        <w:tc>
          <w:tcPr>
            <w:tcW w:w="625" w:type="dxa"/>
            <w:vAlign w:val="top"/>
          </w:tcPr>
          <w:p>
            <w:pPr>
              <w:spacing w:before="137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top"/>
          </w:tcPr>
          <w:p>
            <w:pPr>
              <w:spacing w:before="137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top"/>
          </w:tcPr>
          <w:p>
            <w:pPr>
              <w:spacing w:before="137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117" w:line="221" w:lineRule="auto"/>
              <w:ind w:left="1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小计（占总课时比例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16%</w:t>
            </w:r>
            <w:r>
              <w:rPr>
                <w:spacing w:val="-3"/>
                <w:sz w:val="18"/>
                <w:szCs w:val="18"/>
              </w:rPr>
              <w:t>）</w:t>
            </w:r>
          </w:p>
        </w:tc>
        <w:tc>
          <w:tcPr>
            <w:tcW w:w="588" w:type="dxa"/>
            <w:tcBorders>
              <w:bottom w:val="single" w:color="000000" w:sz="6" w:space="0"/>
            </w:tcBorders>
            <w:vAlign w:val="top"/>
          </w:tcPr>
          <w:p>
            <w:pPr>
              <w:spacing w:before="138" w:line="195" w:lineRule="auto"/>
              <w:ind w:left="2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198</w:t>
            </w:r>
          </w:p>
        </w:tc>
        <w:tc>
          <w:tcPr>
            <w:tcW w:w="625" w:type="dxa"/>
            <w:tcBorders>
              <w:bottom w:val="single" w:color="000000" w:sz="6" w:space="0"/>
            </w:tcBorders>
            <w:vAlign w:val="top"/>
          </w:tcPr>
          <w:p>
            <w:pPr>
              <w:spacing w:before="138" w:line="195" w:lineRule="auto"/>
              <w:ind w:left="2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bottom w:val="single" w:color="000000" w:sz="6" w:space="0"/>
            </w:tcBorders>
            <w:vAlign w:val="top"/>
          </w:tcPr>
          <w:p>
            <w:pPr>
              <w:spacing w:before="138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bottom w:val="single" w:color="000000" w:sz="6" w:space="0"/>
            </w:tcBorders>
            <w:vAlign w:val="top"/>
          </w:tcPr>
          <w:p>
            <w:pPr>
              <w:spacing w:before="138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bottom w:val="single" w:color="000000" w:sz="6" w:space="0"/>
            </w:tcBorders>
            <w:vAlign w:val="top"/>
          </w:tcPr>
          <w:p>
            <w:pPr>
              <w:spacing w:before="141" w:line="192" w:lineRule="auto"/>
              <w:ind w:left="2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4" w:type="default"/>
          <w:pgSz w:w="11906" w:h="16839"/>
          <w:pgMar w:top="1421" w:right="1412" w:bottom="995" w:left="1412" w:header="0" w:footer="833" w:gutter="0"/>
          <w:cols w:space="720" w:num="1"/>
        </w:sectPr>
      </w:pPr>
    </w:p>
    <w:tbl>
      <w:tblPr>
        <w:tblStyle w:val="7"/>
        <w:tblpPr w:leftFromText="180" w:rightFromText="180" w:vertAnchor="text" w:horzAnchor="page" w:tblpX="478" w:tblpY="-407"/>
        <w:tblOverlap w:val="never"/>
        <w:tblW w:w="102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450"/>
        <w:gridCol w:w="721"/>
        <w:gridCol w:w="2046"/>
        <w:gridCol w:w="679"/>
        <w:gridCol w:w="620"/>
        <w:gridCol w:w="647"/>
        <w:gridCol w:w="713"/>
        <w:gridCol w:w="647"/>
        <w:gridCol w:w="690"/>
        <w:gridCol w:w="548"/>
        <w:gridCol w:w="613"/>
        <w:gridCol w:w="712"/>
        <w:gridCol w:w="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1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67" w:line="216" w:lineRule="auto"/>
              <w:ind w:left="3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8"/>
                <w:sz w:val="20"/>
                <w:szCs w:val="20"/>
              </w:rPr>
              <w:t>课</w:t>
            </w:r>
            <w:r>
              <w:rPr>
                <w:color w:val="auto"/>
                <w:spacing w:val="-36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8"/>
                <w:sz w:val="20"/>
                <w:szCs w:val="20"/>
              </w:rPr>
              <w:t>程</w:t>
            </w:r>
            <w:r>
              <w:rPr>
                <w:color w:val="auto"/>
                <w:spacing w:val="-38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8"/>
                <w:sz w:val="20"/>
                <w:szCs w:val="20"/>
              </w:rPr>
              <w:t>类</w:t>
            </w:r>
            <w:r>
              <w:rPr>
                <w:color w:val="auto"/>
                <w:spacing w:val="-35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8"/>
                <w:sz w:val="20"/>
                <w:szCs w:val="20"/>
              </w:rPr>
              <w:t>别</w:t>
            </w:r>
          </w:p>
        </w:tc>
        <w:tc>
          <w:tcPr>
            <w:tcW w:w="721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65" w:line="229" w:lineRule="auto"/>
              <w:ind w:left="10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2046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65" w:line="228" w:lineRule="auto"/>
              <w:ind w:left="60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课程名称</w:t>
            </w:r>
          </w:p>
        </w:tc>
        <w:tc>
          <w:tcPr>
            <w:tcW w:w="679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65" w:line="193" w:lineRule="auto"/>
              <w:ind w:left="23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10"/>
                <w:sz w:val="20"/>
                <w:szCs w:val="20"/>
              </w:rPr>
              <w:t>学</w:t>
            </w:r>
          </w:p>
          <w:p>
            <w:pPr>
              <w:pStyle w:val="8"/>
              <w:spacing w:line="229" w:lineRule="auto"/>
              <w:ind w:left="23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10"/>
                <w:sz w:val="20"/>
                <w:szCs w:val="20"/>
              </w:rPr>
              <w:t>时</w:t>
            </w:r>
          </w:p>
        </w:tc>
        <w:tc>
          <w:tcPr>
            <w:tcW w:w="620" w:type="dxa"/>
            <w:vMerge w:val="restart"/>
            <w:tcBorders>
              <w:top w:val="single" w:color="000000" w:sz="6" w:space="0"/>
              <w:bottom w:val="nil"/>
            </w:tcBorders>
            <w:textDirection w:val="tbRlV"/>
            <w:vAlign w:val="top"/>
          </w:tcPr>
          <w:p>
            <w:pPr>
              <w:pStyle w:val="8"/>
              <w:spacing w:before="196" w:line="225" w:lineRule="auto"/>
              <w:ind w:left="23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学  分</w:t>
            </w:r>
          </w:p>
        </w:tc>
        <w:tc>
          <w:tcPr>
            <w:tcW w:w="5282" w:type="dxa"/>
            <w:gridSpan w:val="8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36" w:line="228" w:lineRule="auto"/>
              <w:ind w:left="792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8"/>
                <w:sz w:val="20"/>
                <w:szCs w:val="20"/>
              </w:rPr>
              <w:t>按学年、学期教学进程安排</w:t>
            </w:r>
          </w:p>
          <w:p>
            <w:pPr>
              <w:pStyle w:val="8"/>
              <w:spacing w:before="24" w:line="218" w:lineRule="auto"/>
              <w:ind w:left="1086"/>
              <w:jc w:val="center"/>
              <w:rPr>
                <w:color w:val="auto"/>
                <w:spacing w:val="6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（周学时</w:t>
            </w:r>
            <w:r>
              <w:rPr>
                <w:rFonts w:ascii="Times New Roman" w:hAnsi="Times New Roman" w:eastAsia="Times New Roman" w:cs="Times New Roman"/>
                <w:color w:val="auto"/>
                <w:spacing w:val="6"/>
                <w:sz w:val="20"/>
                <w:szCs w:val="20"/>
              </w:rPr>
              <w:t>/</w:t>
            </w:r>
            <w:r>
              <w:rPr>
                <w:color w:val="auto"/>
                <w:spacing w:val="6"/>
                <w:sz w:val="20"/>
                <w:szCs w:val="20"/>
              </w:rPr>
              <w:t>教学周数）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10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60" w:type="dxa"/>
            <w:gridSpan w:val="2"/>
            <w:vAlign w:val="top"/>
          </w:tcPr>
          <w:p>
            <w:pPr>
              <w:pStyle w:val="8"/>
              <w:spacing w:before="39" w:line="226" w:lineRule="auto"/>
              <w:ind w:left="2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第一学年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pStyle w:val="8"/>
              <w:spacing w:before="39" w:line="226" w:lineRule="auto"/>
              <w:ind w:left="25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第二学年</w:t>
            </w:r>
          </w:p>
        </w:tc>
        <w:tc>
          <w:tcPr>
            <w:tcW w:w="1161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39" w:line="226" w:lineRule="auto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第三学年</w:t>
            </w:r>
          </w:p>
        </w:tc>
        <w:tc>
          <w:tcPr>
            <w:tcW w:w="142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39" w:line="226" w:lineRule="auto"/>
              <w:ind w:left="284"/>
              <w:rPr>
                <w:color w:val="auto"/>
                <w:spacing w:val="7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7"/>
                <w:sz w:val="20"/>
                <w:szCs w:val="20"/>
                <w:lang w:val="en-US" w:eastAsia="zh-CN"/>
              </w:rPr>
              <w:t>第四学年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10" w:type="dxa"/>
            <w:gridSpan w:val="2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spacing w:before="52" w:line="191" w:lineRule="auto"/>
              <w:ind w:left="29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13" w:type="dxa"/>
            <w:vAlign w:val="top"/>
          </w:tcPr>
          <w:p>
            <w:pPr>
              <w:spacing w:before="52" w:line="191" w:lineRule="auto"/>
              <w:ind w:left="30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top"/>
          </w:tcPr>
          <w:p>
            <w:pPr>
              <w:spacing w:before="52" w:line="191" w:lineRule="auto"/>
              <w:ind w:left="28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90" w:type="dxa"/>
            <w:vAlign w:val="top"/>
          </w:tcPr>
          <w:p>
            <w:pPr>
              <w:spacing w:before="52" w:line="191" w:lineRule="auto"/>
              <w:ind w:left="29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548" w:type="dxa"/>
            <w:vAlign w:val="top"/>
          </w:tcPr>
          <w:p>
            <w:pPr>
              <w:spacing w:before="55" w:line="188" w:lineRule="auto"/>
              <w:ind w:left="301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spacing w:before="52" w:line="191" w:lineRule="auto"/>
              <w:ind w:left="31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52" w:line="191" w:lineRule="auto"/>
              <w:ind w:left="312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52" w:line="191" w:lineRule="auto"/>
              <w:ind w:left="312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6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32" w:line="217" w:lineRule="auto"/>
              <w:ind w:left="84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专业核心课程</w:t>
            </w:r>
          </w:p>
        </w:tc>
        <w:tc>
          <w:tcPr>
            <w:tcW w:w="721" w:type="dxa"/>
            <w:vAlign w:val="top"/>
          </w:tcPr>
          <w:p>
            <w:pPr>
              <w:spacing w:before="125" w:line="195" w:lineRule="auto"/>
              <w:ind w:left="32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05" w:line="219" w:lineRule="auto"/>
              <w:ind w:left="666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3"/>
                <w:sz w:val="18"/>
                <w:szCs w:val="18"/>
              </w:rPr>
              <w:t>维修电工</w:t>
            </w:r>
          </w:p>
        </w:tc>
        <w:tc>
          <w:tcPr>
            <w:tcW w:w="679" w:type="dxa"/>
            <w:vAlign w:val="top"/>
          </w:tcPr>
          <w:p>
            <w:pPr>
              <w:spacing w:before="125" w:line="195" w:lineRule="auto"/>
              <w:ind w:left="23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72</w:t>
            </w:r>
          </w:p>
        </w:tc>
        <w:tc>
          <w:tcPr>
            <w:tcW w:w="620" w:type="dxa"/>
            <w:vAlign w:val="top"/>
          </w:tcPr>
          <w:p>
            <w:pPr>
              <w:spacing w:before="125" w:line="195" w:lineRule="auto"/>
              <w:ind w:left="25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spacing w:before="125" w:line="195" w:lineRule="auto"/>
              <w:ind w:left="275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25" w:line="195" w:lineRule="auto"/>
              <w:ind w:left="30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21" w:line="231" w:lineRule="auto"/>
              <w:ind w:left="214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pacing w:val="7"/>
                <w:sz w:val="14"/>
                <w:szCs w:val="14"/>
              </w:rPr>
              <w:t>电工电子技术基础与技能</w:t>
            </w:r>
          </w:p>
        </w:tc>
        <w:tc>
          <w:tcPr>
            <w:tcW w:w="679" w:type="dxa"/>
            <w:vAlign w:val="top"/>
          </w:tcPr>
          <w:p>
            <w:pPr>
              <w:spacing w:before="125" w:line="195" w:lineRule="auto"/>
              <w:ind w:left="23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72</w:t>
            </w:r>
          </w:p>
        </w:tc>
        <w:tc>
          <w:tcPr>
            <w:tcW w:w="620" w:type="dxa"/>
            <w:vAlign w:val="top"/>
          </w:tcPr>
          <w:p>
            <w:pPr>
              <w:spacing w:before="125" w:line="195" w:lineRule="auto"/>
              <w:ind w:left="25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125" w:line="195" w:lineRule="auto"/>
              <w:ind w:left="306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26" w:line="195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06" w:line="219" w:lineRule="auto"/>
              <w:ind w:left="201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18"/>
                <w:szCs w:val="18"/>
              </w:rPr>
              <w:t>PLC</w:t>
            </w:r>
            <w:r>
              <w:rPr>
                <w:rFonts w:ascii="Times New Roman" w:hAnsi="Times New Roman" w:eastAsia="Times New Roman" w:cs="Times New Roman"/>
                <w:color w:val="auto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2"/>
                <w:sz w:val="18"/>
                <w:szCs w:val="18"/>
              </w:rPr>
              <w:t>编程与应用技术</w:t>
            </w:r>
          </w:p>
        </w:tc>
        <w:tc>
          <w:tcPr>
            <w:tcW w:w="679" w:type="dxa"/>
            <w:vAlign w:val="top"/>
          </w:tcPr>
          <w:p>
            <w:pPr>
              <w:spacing w:before="126" w:line="195" w:lineRule="auto"/>
              <w:ind w:left="20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0"/>
                <w:szCs w:val="20"/>
              </w:rPr>
              <w:t>108</w:t>
            </w:r>
          </w:p>
        </w:tc>
        <w:tc>
          <w:tcPr>
            <w:tcW w:w="620" w:type="dxa"/>
            <w:vAlign w:val="top"/>
          </w:tcPr>
          <w:p>
            <w:pPr>
              <w:spacing w:before="126" w:line="195" w:lineRule="auto"/>
              <w:ind w:left="26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spacing w:before="126" w:line="195" w:lineRule="auto"/>
              <w:ind w:left="276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90" w:type="dxa"/>
            <w:vAlign w:val="top"/>
          </w:tcPr>
          <w:p>
            <w:pPr>
              <w:spacing w:before="126" w:line="195" w:lineRule="auto"/>
              <w:ind w:left="29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126" w:line="195" w:lineRule="auto"/>
              <w:ind w:left="297" w:leftChars="0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25" w:line="195" w:lineRule="auto"/>
              <w:ind w:left="30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05" w:line="220" w:lineRule="auto"/>
              <w:ind w:left="39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钳工工艺与实训</w:t>
            </w:r>
          </w:p>
        </w:tc>
        <w:tc>
          <w:tcPr>
            <w:tcW w:w="679" w:type="dxa"/>
            <w:vAlign w:val="top"/>
          </w:tcPr>
          <w:p>
            <w:pPr>
              <w:spacing w:before="125" w:line="195" w:lineRule="auto"/>
              <w:ind w:left="23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72</w:t>
            </w:r>
          </w:p>
        </w:tc>
        <w:tc>
          <w:tcPr>
            <w:tcW w:w="620" w:type="dxa"/>
            <w:vAlign w:val="top"/>
          </w:tcPr>
          <w:p>
            <w:pPr>
              <w:spacing w:before="125" w:line="195" w:lineRule="auto"/>
              <w:ind w:left="25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647" w:type="dxa"/>
            <w:vAlign w:val="top"/>
          </w:tcPr>
          <w:p>
            <w:pPr>
              <w:spacing w:before="125" w:line="195" w:lineRule="auto"/>
              <w:ind w:left="27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26" w:line="192" w:lineRule="auto"/>
              <w:ind w:left="31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03" w:line="219" w:lineRule="auto"/>
              <w:ind w:left="39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焊工工艺与实训</w:t>
            </w:r>
          </w:p>
        </w:tc>
        <w:tc>
          <w:tcPr>
            <w:tcW w:w="679" w:type="dxa"/>
            <w:vAlign w:val="top"/>
          </w:tcPr>
          <w:p>
            <w:pPr>
              <w:spacing w:before="123" w:line="195" w:lineRule="auto"/>
              <w:ind w:left="23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72</w:t>
            </w:r>
          </w:p>
        </w:tc>
        <w:tc>
          <w:tcPr>
            <w:tcW w:w="620" w:type="dxa"/>
            <w:vAlign w:val="top"/>
          </w:tcPr>
          <w:p>
            <w:pPr>
              <w:spacing w:before="123" w:line="195" w:lineRule="auto"/>
              <w:ind w:left="25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23" w:line="195" w:lineRule="auto"/>
              <w:ind w:left="29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123" w:line="195" w:lineRule="auto"/>
              <w:ind w:left="297" w:leftChars="0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27" w:line="195" w:lineRule="auto"/>
              <w:ind w:left="30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07" w:line="219" w:lineRule="auto"/>
              <w:ind w:left="396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车工工艺与实训</w:t>
            </w:r>
          </w:p>
        </w:tc>
        <w:tc>
          <w:tcPr>
            <w:tcW w:w="679" w:type="dxa"/>
            <w:vAlign w:val="top"/>
          </w:tcPr>
          <w:p>
            <w:pPr>
              <w:spacing w:before="127" w:line="195" w:lineRule="auto"/>
              <w:ind w:left="23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72</w:t>
            </w:r>
          </w:p>
        </w:tc>
        <w:tc>
          <w:tcPr>
            <w:tcW w:w="620" w:type="dxa"/>
            <w:vAlign w:val="top"/>
          </w:tcPr>
          <w:p>
            <w:pPr>
              <w:spacing w:before="128" w:line="195" w:lineRule="auto"/>
              <w:ind w:left="25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28" w:line="195" w:lineRule="auto"/>
              <w:ind w:left="29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195" w:lineRule="auto"/>
              <w:ind w:left="297" w:leftChars="0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8"/>
              <w:spacing w:before="106" w:line="221" w:lineRule="auto"/>
              <w:ind w:left="11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3"/>
                <w:sz w:val="18"/>
                <w:szCs w:val="18"/>
              </w:rPr>
              <w:t>小计（占总课时比例</w:t>
            </w:r>
            <w:r>
              <w:rPr>
                <w:color w:val="auto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18"/>
                <w:szCs w:val="18"/>
              </w:rPr>
              <w:t>13.99%</w:t>
            </w:r>
            <w:r>
              <w:rPr>
                <w:color w:val="auto"/>
                <w:spacing w:val="-3"/>
                <w:sz w:val="18"/>
                <w:szCs w:val="18"/>
              </w:rPr>
              <w:t>）</w:t>
            </w:r>
          </w:p>
        </w:tc>
        <w:tc>
          <w:tcPr>
            <w:tcW w:w="679" w:type="dxa"/>
            <w:vAlign w:val="top"/>
          </w:tcPr>
          <w:p>
            <w:pPr>
              <w:spacing w:before="126" w:line="195" w:lineRule="auto"/>
              <w:ind w:left="181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</w:rPr>
              <w:t>450</w:t>
            </w:r>
          </w:p>
        </w:tc>
        <w:tc>
          <w:tcPr>
            <w:tcW w:w="620" w:type="dxa"/>
            <w:vAlign w:val="top"/>
          </w:tcPr>
          <w:p>
            <w:pPr>
              <w:spacing w:before="126" w:line="195" w:lineRule="auto"/>
              <w:ind w:left="206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  <w:t>25</w:t>
            </w:r>
          </w:p>
        </w:tc>
        <w:tc>
          <w:tcPr>
            <w:tcW w:w="647" w:type="dxa"/>
            <w:vAlign w:val="top"/>
          </w:tcPr>
          <w:p>
            <w:pPr>
              <w:spacing w:before="127" w:line="195" w:lineRule="auto"/>
              <w:ind w:left="27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713" w:type="dxa"/>
            <w:vAlign w:val="top"/>
          </w:tcPr>
          <w:p>
            <w:pPr>
              <w:spacing w:before="127" w:line="195" w:lineRule="auto"/>
              <w:ind w:left="306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647" w:type="dxa"/>
            <w:vAlign w:val="top"/>
          </w:tcPr>
          <w:p>
            <w:pPr>
              <w:spacing w:before="129" w:line="192" w:lineRule="auto"/>
              <w:ind w:left="28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90" w:type="dxa"/>
            <w:vAlign w:val="top"/>
          </w:tcPr>
          <w:p>
            <w:pPr>
              <w:spacing w:before="127" w:line="195" w:lineRule="auto"/>
              <w:ind w:left="266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12</w:t>
            </w: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127" w:line="195" w:lineRule="auto"/>
              <w:ind w:left="266" w:leftChars="0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32" w:line="217" w:lineRule="auto"/>
              <w:ind w:left="164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专业拓展课程</w:t>
            </w:r>
          </w:p>
        </w:tc>
        <w:tc>
          <w:tcPr>
            <w:tcW w:w="721" w:type="dxa"/>
            <w:vAlign w:val="top"/>
          </w:tcPr>
          <w:p>
            <w:pPr>
              <w:spacing w:before="128" w:line="195" w:lineRule="auto"/>
              <w:ind w:left="32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22" w:line="230" w:lineRule="auto"/>
              <w:ind w:left="198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pacing w:val="9"/>
                <w:sz w:val="14"/>
                <w:szCs w:val="14"/>
              </w:rPr>
              <w:t>液压与气压传动控制技术</w:t>
            </w:r>
          </w:p>
        </w:tc>
        <w:tc>
          <w:tcPr>
            <w:tcW w:w="679" w:type="dxa"/>
            <w:vAlign w:val="top"/>
          </w:tcPr>
          <w:p>
            <w:pPr>
              <w:spacing w:before="128" w:line="195" w:lineRule="auto"/>
              <w:ind w:left="23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20" w:type="dxa"/>
            <w:vAlign w:val="top"/>
          </w:tcPr>
          <w:p>
            <w:pPr>
              <w:spacing w:before="128" w:line="195" w:lineRule="auto"/>
              <w:ind w:left="25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top"/>
          </w:tcPr>
          <w:p>
            <w:pPr>
              <w:pStyle w:val="8"/>
              <w:spacing w:before="79" w:line="230" w:lineRule="auto"/>
              <w:ind w:left="125" w:right="118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pacing w:val="-1"/>
                <w:sz w:val="10"/>
                <w:szCs w:val="10"/>
              </w:rPr>
              <w:t>此列向下</w:t>
            </w:r>
            <w:r>
              <w:rPr>
                <w:color w:val="auto"/>
                <w:sz w:val="10"/>
                <w:szCs w:val="10"/>
              </w:rPr>
              <w:t xml:space="preserve"> </w:t>
            </w:r>
            <w:r>
              <w:rPr>
                <w:color w:val="auto"/>
                <w:spacing w:val="-7"/>
                <w:sz w:val="10"/>
                <w:szCs w:val="10"/>
              </w:rPr>
              <w:t>任选</w:t>
            </w:r>
            <w:r>
              <w:rPr>
                <w:color w:val="auto"/>
                <w:spacing w:val="-1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10"/>
                <w:szCs w:val="10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14"/>
                <w:w w:val="101"/>
                <w:sz w:val="10"/>
                <w:szCs w:val="10"/>
              </w:rPr>
              <w:t xml:space="preserve"> </w:t>
            </w:r>
            <w:r>
              <w:rPr>
                <w:color w:val="auto"/>
                <w:spacing w:val="-7"/>
                <w:sz w:val="10"/>
                <w:szCs w:val="10"/>
              </w:rPr>
              <w:t>门</w:t>
            </w:r>
          </w:p>
        </w:tc>
        <w:tc>
          <w:tcPr>
            <w:tcW w:w="713" w:type="dxa"/>
            <w:vAlign w:val="top"/>
          </w:tcPr>
          <w:p>
            <w:pPr>
              <w:pStyle w:val="8"/>
              <w:spacing w:before="79" w:line="239" w:lineRule="auto"/>
              <w:ind w:left="16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pacing w:val="-1"/>
                <w:sz w:val="10"/>
                <w:szCs w:val="10"/>
              </w:rPr>
              <w:t>此列向下</w:t>
            </w:r>
          </w:p>
          <w:p>
            <w:pPr>
              <w:pStyle w:val="8"/>
              <w:spacing w:line="221" w:lineRule="auto"/>
              <w:ind w:left="16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pacing w:val="-1"/>
                <w:sz w:val="10"/>
                <w:szCs w:val="10"/>
              </w:rPr>
              <w:t>任选</w:t>
            </w:r>
            <w:r>
              <w:rPr>
                <w:color w:val="auto"/>
                <w:spacing w:val="-2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10"/>
                <w:szCs w:val="10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14"/>
                <w:w w:val="103"/>
                <w:sz w:val="10"/>
                <w:szCs w:val="10"/>
              </w:rPr>
              <w:t xml:space="preserve"> </w:t>
            </w:r>
            <w:r>
              <w:rPr>
                <w:color w:val="auto"/>
                <w:spacing w:val="-1"/>
                <w:sz w:val="10"/>
                <w:szCs w:val="10"/>
              </w:rPr>
              <w:t>门</w:t>
            </w:r>
          </w:p>
        </w:tc>
        <w:tc>
          <w:tcPr>
            <w:tcW w:w="647" w:type="dxa"/>
            <w:vAlign w:val="top"/>
          </w:tcPr>
          <w:p>
            <w:pPr>
              <w:pStyle w:val="8"/>
              <w:spacing w:before="79" w:line="230" w:lineRule="auto"/>
              <w:ind w:left="129" w:right="115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pacing w:val="-1"/>
                <w:sz w:val="10"/>
                <w:szCs w:val="10"/>
              </w:rPr>
              <w:t>此列向下</w:t>
            </w:r>
            <w:r>
              <w:rPr>
                <w:color w:val="auto"/>
                <w:sz w:val="10"/>
                <w:szCs w:val="10"/>
              </w:rPr>
              <w:t xml:space="preserve"> </w:t>
            </w:r>
            <w:r>
              <w:rPr>
                <w:color w:val="auto"/>
                <w:spacing w:val="-7"/>
                <w:sz w:val="10"/>
                <w:szCs w:val="10"/>
              </w:rPr>
              <w:t>任选</w:t>
            </w:r>
            <w:r>
              <w:rPr>
                <w:color w:val="auto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10"/>
                <w:szCs w:val="10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16"/>
                <w:w w:val="102"/>
                <w:sz w:val="10"/>
                <w:szCs w:val="10"/>
              </w:rPr>
              <w:t xml:space="preserve"> </w:t>
            </w:r>
            <w:r>
              <w:rPr>
                <w:color w:val="auto"/>
                <w:spacing w:val="-7"/>
                <w:sz w:val="10"/>
                <w:szCs w:val="10"/>
              </w:rPr>
              <w:t>门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28" w:line="195" w:lineRule="auto"/>
              <w:ind w:left="30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07" w:line="219" w:lineRule="auto"/>
              <w:ind w:left="48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机电设备概论</w:t>
            </w:r>
          </w:p>
        </w:tc>
        <w:tc>
          <w:tcPr>
            <w:tcW w:w="679" w:type="dxa"/>
            <w:vAlign w:val="top"/>
          </w:tcPr>
          <w:p>
            <w:pPr>
              <w:spacing w:before="128" w:line="195" w:lineRule="auto"/>
              <w:ind w:left="23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20" w:type="dxa"/>
            <w:vAlign w:val="top"/>
          </w:tcPr>
          <w:p>
            <w:pPr>
              <w:spacing w:before="128" w:line="195" w:lineRule="auto"/>
              <w:ind w:left="25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28" w:line="195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07" w:line="220" w:lineRule="auto"/>
              <w:ind w:left="12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4"/>
                <w:sz w:val="18"/>
                <w:szCs w:val="18"/>
              </w:rPr>
              <w:t>电气系统安装与调试</w:t>
            </w:r>
          </w:p>
        </w:tc>
        <w:tc>
          <w:tcPr>
            <w:tcW w:w="679" w:type="dxa"/>
            <w:vAlign w:val="top"/>
          </w:tcPr>
          <w:p>
            <w:pPr>
              <w:spacing w:before="128" w:line="195" w:lineRule="auto"/>
              <w:ind w:left="23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20" w:type="dxa"/>
            <w:vAlign w:val="top"/>
          </w:tcPr>
          <w:p>
            <w:pPr>
              <w:spacing w:before="128" w:line="195" w:lineRule="auto"/>
              <w:ind w:left="25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30" w:line="195" w:lineRule="auto"/>
              <w:ind w:left="30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25" w:line="230" w:lineRule="auto"/>
              <w:ind w:left="105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pacing w:val="9"/>
                <w:sz w:val="14"/>
                <w:szCs w:val="14"/>
              </w:rPr>
              <w:t>机电一体化设备装调技术</w:t>
            </w:r>
          </w:p>
        </w:tc>
        <w:tc>
          <w:tcPr>
            <w:tcW w:w="679" w:type="dxa"/>
            <w:vAlign w:val="top"/>
          </w:tcPr>
          <w:p>
            <w:pPr>
              <w:spacing w:before="130" w:line="195" w:lineRule="auto"/>
              <w:ind w:left="23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20" w:type="dxa"/>
            <w:vAlign w:val="top"/>
          </w:tcPr>
          <w:p>
            <w:pPr>
              <w:spacing w:before="130" w:line="195" w:lineRule="auto"/>
              <w:ind w:left="25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32" w:line="192" w:lineRule="auto"/>
              <w:ind w:left="31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23" w:line="231" w:lineRule="auto"/>
              <w:ind w:left="147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pacing w:val="7"/>
                <w:sz w:val="14"/>
                <w:szCs w:val="14"/>
              </w:rPr>
              <w:t>自动化生产线的组装与调试</w:t>
            </w:r>
          </w:p>
        </w:tc>
        <w:tc>
          <w:tcPr>
            <w:tcW w:w="679" w:type="dxa"/>
            <w:vAlign w:val="top"/>
          </w:tcPr>
          <w:p>
            <w:pPr>
              <w:spacing w:before="129" w:line="195" w:lineRule="auto"/>
              <w:ind w:left="23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20" w:type="dxa"/>
            <w:vAlign w:val="top"/>
          </w:tcPr>
          <w:p>
            <w:pPr>
              <w:spacing w:before="129" w:line="195" w:lineRule="auto"/>
              <w:ind w:left="25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31" w:line="195" w:lineRule="auto"/>
              <w:ind w:left="30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25" w:line="231" w:lineRule="auto"/>
              <w:ind w:left="147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pacing w:val="7"/>
                <w:sz w:val="14"/>
                <w:szCs w:val="14"/>
              </w:rPr>
              <w:t>自动化生产线的运行与维护</w:t>
            </w:r>
          </w:p>
        </w:tc>
        <w:tc>
          <w:tcPr>
            <w:tcW w:w="679" w:type="dxa"/>
            <w:vAlign w:val="top"/>
          </w:tcPr>
          <w:p>
            <w:pPr>
              <w:spacing w:before="131" w:line="195" w:lineRule="auto"/>
              <w:ind w:left="23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20" w:type="dxa"/>
            <w:vAlign w:val="top"/>
          </w:tcPr>
          <w:p>
            <w:pPr>
              <w:spacing w:before="131" w:line="195" w:lineRule="auto"/>
              <w:ind w:left="25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33" w:line="192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09" w:line="219" w:lineRule="auto"/>
              <w:ind w:left="30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机电产品安装技术</w:t>
            </w:r>
          </w:p>
        </w:tc>
        <w:tc>
          <w:tcPr>
            <w:tcW w:w="679" w:type="dxa"/>
            <w:vAlign w:val="top"/>
          </w:tcPr>
          <w:p>
            <w:pPr>
              <w:spacing w:before="130" w:line="195" w:lineRule="auto"/>
              <w:ind w:left="23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20" w:type="dxa"/>
            <w:vAlign w:val="top"/>
          </w:tcPr>
          <w:p>
            <w:pPr>
              <w:spacing w:before="130" w:line="195" w:lineRule="auto"/>
              <w:ind w:left="25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30" w:line="195" w:lineRule="auto"/>
              <w:ind w:left="31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26" w:line="230" w:lineRule="auto"/>
              <w:ind w:left="196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pacing w:val="9"/>
                <w:sz w:val="14"/>
                <w:szCs w:val="14"/>
              </w:rPr>
              <w:t>机电产品故障诊断与维护</w:t>
            </w:r>
          </w:p>
        </w:tc>
        <w:tc>
          <w:tcPr>
            <w:tcW w:w="679" w:type="dxa"/>
            <w:vAlign w:val="top"/>
          </w:tcPr>
          <w:p>
            <w:pPr>
              <w:spacing w:before="130" w:line="195" w:lineRule="auto"/>
              <w:ind w:left="23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20" w:type="dxa"/>
            <w:vAlign w:val="top"/>
          </w:tcPr>
          <w:p>
            <w:pPr>
              <w:spacing w:before="130" w:line="195" w:lineRule="auto"/>
              <w:ind w:left="25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31" w:line="195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10" w:line="219" w:lineRule="auto"/>
              <w:ind w:left="57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计算机绘图</w:t>
            </w:r>
          </w:p>
        </w:tc>
        <w:tc>
          <w:tcPr>
            <w:tcW w:w="679" w:type="dxa"/>
            <w:vAlign w:val="top"/>
          </w:tcPr>
          <w:p>
            <w:pPr>
              <w:spacing w:before="131" w:line="195" w:lineRule="auto"/>
              <w:ind w:left="23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20" w:type="dxa"/>
            <w:vAlign w:val="top"/>
          </w:tcPr>
          <w:p>
            <w:pPr>
              <w:spacing w:before="131" w:line="195" w:lineRule="auto"/>
              <w:ind w:left="25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30" w:line="195" w:lineRule="auto"/>
              <w:ind w:left="27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</w:rPr>
              <w:t>10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110" w:line="220" w:lineRule="auto"/>
              <w:ind w:left="39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安防法规和标准</w:t>
            </w:r>
          </w:p>
        </w:tc>
        <w:tc>
          <w:tcPr>
            <w:tcW w:w="679" w:type="dxa"/>
            <w:vAlign w:val="top"/>
          </w:tcPr>
          <w:p>
            <w:pPr>
              <w:spacing w:before="130" w:line="195" w:lineRule="auto"/>
              <w:ind w:left="23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20" w:type="dxa"/>
            <w:vAlign w:val="top"/>
          </w:tcPr>
          <w:p>
            <w:pPr>
              <w:spacing w:before="130" w:line="195" w:lineRule="auto"/>
              <w:ind w:left="25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6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8"/>
              <w:spacing w:before="111" w:line="221" w:lineRule="auto"/>
              <w:ind w:left="11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小计（占总课时比例</w:t>
            </w:r>
            <w:r>
              <w:rPr>
                <w:color w:val="auto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18"/>
                <w:szCs w:val="18"/>
              </w:rPr>
              <w:t>4.48%</w:t>
            </w:r>
            <w:r>
              <w:rPr>
                <w:color w:val="auto"/>
                <w:spacing w:val="-2"/>
                <w:sz w:val="18"/>
                <w:szCs w:val="18"/>
              </w:rPr>
              <w:t>）</w:t>
            </w:r>
          </w:p>
        </w:tc>
        <w:tc>
          <w:tcPr>
            <w:tcW w:w="679" w:type="dxa"/>
            <w:vAlign w:val="top"/>
          </w:tcPr>
          <w:p>
            <w:pPr>
              <w:spacing w:before="132" w:line="195" w:lineRule="auto"/>
              <w:ind w:left="20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0"/>
                <w:szCs w:val="20"/>
              </w:rPr>
              <w:t>144</w:t>
            </w:r>
          </w:p>
        </w:tc>
        <w:tc>
          <w:tcPr>
            <w:tcW w:w="620" w:type="dxa"/>
            <w:vAlign w:val="top"/>
          </w:tcPr>
          <w:p>
            <w:pPr>
              <w:spacing w:before="131" w:line="195" w:lineRule="auto"/>
              <w:ind w:left="26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647" w:type="dxa"/>
            <w:vAlign w:val="top"/>
          </w:tcPr>
          <w:p>
            <w:pPr>
              <w:spacing w:before="132" w:line="195" w:lineRule="auto"/>
              <w:ind w:left="27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top"/>
          </w:tcPr>
          <w:p>
            <w:pPr>
              <w:spacing w:before="132" w:line="195" w:lineRule="auto"/>
              <w:ind w:left="306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647" w:type="dxa"/>
            <w:vAlign w:val="top"/>
          </w:tcPr>
          <w:p>
            <w:pPr>
              <w:spacing w:before="132" w:line="195" w:lineRule="auto"/>
              <w:ind w:left="276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0" w:type="dxa"/>
            <w:gridSpan w:val="2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58" w:line="239" w:lineRule="auto"/>
              <w:ind w:left="29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4"/>
                <w:sz w:val="18"/>
                <w:szCs w:val="18"/>
              </w:rPr>
              <w:t>岗位</w:t>
            </w:r>
          </w:p>
          <w:p>
            <w:pPr>
              <w:pStyle w:val="8"/>
              <w:spacing w:line="220" w:lineRule="auto"/>
              <w:ind w:left="27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6"/>
                <w:sz w:val="18"/>
                <w:szCs w:val="18"/>
              </w:rPr>
              <w:t>实习</w:t>
            </w:r>
          </w:p>
        </w:tc>
        <w:tc>
          <w:tcPr>
            <w:tcW w:w="2767" w:type="dxa"/>
            <w:gridSpan w:val="2"/>
            <w:vAlign w:val="top"/>
          </w:tcPr>
          <w:p>
            <w:pPr>
              <w:pStyle w:val="8"/>
              <w:spacing w:before="96" w:line="228" w:lineRule="auto"/>
              <w:ind w:left="96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综合实训</w:t>
            </w:r>
          </w:p>
        </w:tc>
        <w:tc>
          <w:tcPr>
            <w:tcW w:w="679" w:type="dxa"/>
            <w:vAlign w:val="top"/>
          </w:tcPr>
          <w:p>
            <w:pPr>
              <w:spacing w:before="131" w:line="195" w:lineRule="auto"/>
              <w:ind w:left="18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504</w:t>
            </w:r>
          </w:p>
        </w:tc>
        <w:tc>
          <w:tcPr>
            <w:tcW w:w="620" w:type="dxa"/>
            <w:vAlign w:val="top"/>
          </w:tcPr>
          <w:p>
            <w:pPr>
              <w:spacing w:before="131" w:line="195" w:lineRule="auto"/>
              <w:ind w:left="206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  <w:t>20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spacing w:before="136" w:line="195" w:lineRule="auto"/>
              <w:ind w:left="134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19"/>
                <w:szCs w:val="19"/>
              </w:rPr>
              <w:t>18W</w:t>
            </w: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0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8"/>
              <w:spacing w:before="97" w:line="228" w:lineRule="auto"/>
              <w:ind w:left="96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顶岗实习</w:t>
            </w:r>
          </w:p>
        </w:tc>
        <w:tc>
          <w:tcPr>
            <w:tcW w:w="679" w:type="dxa"/>
            <w:vAlign w:val="top"/>
          </w:tcPr>
          <w:p>
            <w:pPr>
              <w:spacing w:before="133" w:line="195" w:lineRule="auto"/>
              <w:ind w:left="18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  <w:t>600</w:t>
            </w:r>
          </w:p>
        </w:tc>
        <w:tc>
          <w:tcPr>
            <w:tcW w:w="620" w:type="dxa"/>
            <w:vAlign w:val="top"/>
          </w:tcPr>
          <w:p>
            <w:pPr>
              <w:spacing w:before="133" w:line="195" w:lineRule="auto"/>
              <w:ind w:left="206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  <w:t>20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20W</w:t>
            </w: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spacing w:before="135" w:line="195" w:lineRule="auto"/>
              <w:ind w:left="115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135" w:line="195" w:lineRule="auto"/>
              <w:ind w:left="115"/>
              <w:rPr>
                <w:rFonts w:ascii="Times New Roman" w:hAnsi="Times New Roman" w:eastAsia="Times New Roman" w:cs="Times New Roman"/>
                <w:color w:val="auto"/>
                <w:spacing w:val="4"/>
                <w:sz w:val="19"/>
                <w:szCs w:val="19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135" w:line="195" w:lineRule="auto"/>
              <w:ind w:left="115"/>
              <w:rPr>
                <w:rFonts w:hint="default" w:ascii="Times New Roman" w:hAnsi="Times New Roman" w:eastAsia="宋体" w:cs="Times New Roman"/>
                <w:color w:val="auto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4"/>
                <w:sz w:val="19"/>
                <w:szCs w:val="19"/>
                <w:lang w:val="en-US" w:eastAsia="zh-CN"/>
              </w:rPr>
              <w:t>18W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10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8"/>
              <w:spacing w:before="111" w:line="221" w:lineRule="auto"/>
              <w:ind w:left="11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小计（占总课时比例</w:t>
            </w:r>
            <w:r>
              <w:rPr>
                <w:color w:val="auto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18"/>
                <w:szCs w:val="18"/>
              </w:rPr>
              <w:t>34.32%</w:t>
            </w:r>
            <w:r>
              <w:rPr>
                <w:color w:val="auto"/>
                <w:spacing w:val="-2"/>
                <w:sz w:val="18"/>
                <w:szCs w:val="18"/>
              </w:rPr>
              <w:t>）</w:t>
            </w:r>
          </w:p>
        </w:tc>
        <w:tc>
          <w:tcPr>
            <w:tcW w:w="679" w:type="dxa"/>
            <w:vAlign w:val="top"/>
          </w:tcPr>
          <w:p>
            <w:pPr>
              <w:spacing w:before="143" w:line="188" w:lineRule="auto"/>
              <w:ind w:left="177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18"/>
                <w:szCs w:val="18"/>
              </w:rPr>
              <w:t>1104</w:t>
            </w:r>
          </w:p>
        </w:tc>
        <w:tc>
          <w:tcPr>
            <w:tcW w:w="620" w:type="dxa"/>
            <w:vAlign w:val="top"/>
          </w:tcPr>
          <w:p>
            <w:pPr>
              <w:spacing w:before="132" w:line="195" w:lineRule="auto"/>
              <w:ind w:left="205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sz w:val="20"/>
                <w:szCs w:val="20"/>
              </w:rPr>
              <w:t>40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0" w:type="dxa"/>
            <w:gridSpan w:val="2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59" w:line="239" w:lineRule="auto"/>
              <w:ind w:left="18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3"/>
                <w:sz w:val="18"/>
                <w:szCs w:val="18"/>
              </w:rPr>
              <w:t>其他素</w:t>
            </w:r>
          </w:p>
          <w:p>
            <w:pPr>
              <w:pStyle w:val="8"/>
              <w:spacing w:line="219" w:lineRule="auto"/>
              <w:ind w:left="18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3"/>
                <w:sz w:val="18"/>
                <w:szCs w:val="18"/>
              </w:rPr>
              <w:t>养教育</w:t>
            </w:r>
          </w:p>
        </w:tc>
        <w:tc>
          <w:tcPr>
            <w:tcW w:w="721" w:type="dxa"/>
            <w:vAlign w:val="top"/>
          </w:tcPr>
          <w:p>
            <w:pPr>
              <w:spacing w:before="132" w:line="195" w:lineRule="auto"/>
              <w:ind w:left="32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96" w:line="227" w:lineRule="auto"/>
              <w:ind w:left="28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8"/>
                <w:sz w:val="20"/>
                <w:szCs w:val="20"/>
              </w:rPr>
              <w:t>入学教育与军训</w:t>
            </w:r>
          </w:p>
        </w:tc>
        <w:tc>
          <w:tcPr>
            <w:tcW w:w="679" w:type="dxa"/>
            <w:vAlign w:val="top"/>
          </w:tcPr>
          <w:p>
            <w:pPr>
              <w:spacing w:before="132" w:line="195" w:lineRule="auto"/>
              <w:ind w:left="23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620" w:type="dxa"/>
            <w:vAlign w:val="top"/>
          </w:tcPr>
          <w:p>
            <w:pPr>
              <w:spacing w:before="132" w:line="195" w:lineRule="auto"/>
              <w:ind w:left="25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top"/>
          </w:tcPr>
          <w:p>
            <w:pPr>
              <w:spacing w:before="142" w:line="188" w:lineRule="auto"/>
              <w:ind w:left="145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18"/>
                <w:szCs w:val="18"/>
              </w:rPr>
              <w:t>1.5W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10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33" w:line="195" w:lineRule="auto"/>
              <w:ind w:left="30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97" w:line="228" w:lineRule="auto"/>
              <w:ind w:left="60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社区服务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33" w:line="195" w:lineRule="auto"/>
              <w:ind w:left="25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top"/>
          </w:tcPr>
          <w:p>
            <w:pPr>
              <w:spacing w:before="233" w:line="171" w:lineRule="auto"/>
              <w:ind w:left="131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18"/>
                <w:szCs w:val="18"/>
              </w:rPr>
              <w:t>0.5W</w:t>
            </w:r>
          </w:p>
        </w:tc>
        <w:tc>
          <w:tcPr>
            <w:tcW w:w="713" w:type="dxa"/>
            <w:vAlign w:val="top"/>
          </w:tcPr>
          <w:p>
            <w:pPr>
              <w:spacing w:before="233" w:line="171" w:lineRule="auto"/>
              <w:ind w:left="165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18"/>
                <w:szCs w:val="18"/>
              </w:rPr>
              <w:t>0.5W</w:t>
            </w:r>
          </w:p>
        </w:tc>
        <w:tc>
          <w:tcPr>
            <w:tcW w:w="647" w:type="dxa"/>
            <w:vAlign w:val="top"/>
          </w:tcPr>
          <w:p>
            <w:pPr>
              <w:spacing w:before="233" w:line="171" w:lineRule="auto"/>
              <w:ind w:left="132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18"/>
                <w:szCs w:val="18"/>
              </w:rPr>
              <w:t>0.5W</w:t>
            </w:r>
          </w:p>
        </w:tc>
        <w:tc>
          <w:tcPr>
            <w:tcW w:w="690" w:type="dxa"/>
            <w:vAlign w:val="top"/>
          </w:tcPr>
          <w:p>
            <w:pPr>
              <w:spacing w:before="233" w:line="171" w:lineRule="auto"/>
              <w:ind w:left="157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18"/>
                <w:szCs w:val="18"/>
              </w:rPr>
              <w:t>0.5W</w:t>
            </w: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0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33" w:line="195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97" w:line="228" w:lineRule="auto"/>
              <w:ind w:left="20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5"/>
                <w:sz w:val="20"/>
                <w:szCs w:val="20"/>
              </w:rPr>
              <w:t>岗前职业素养培训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33" w:line="195" w:lineRule="auto"/>
              <w:ind w:left="27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pStyle w:val="8"/>
              <w:spacing w:before="97" w:line="228" w:lineRule="auto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10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before="135" w:line="195" w:lineRule="auto"/>
              <w:ind w:left="30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2046" w:type="dxa"/>
            <w:vAlign w:val="top"/>
          </w:tcPr>
          <w:p>
            <w:pPr>
              <w:pStyle w:val="8"/>
              <w:spacing w:before="98" w:line="228" w:lineRule="auto"/>
              <w:ind w:left="60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毕业教育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35" w:line="195" w:lineRule="auto"/>
              <w:ind w:left="27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98" w:line="228" w:lineRule="auto"/>
              <w:ind w:left="15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4"/>
                <w:sz w:val="20"/>
                <w:szCs w:val="20"/>
              </w:rPr>
              <w:t>讲座</w:t>
            </w: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98" w:line="228" w:lineRule="auto"/>
              <w:ind w:left="153"/>
              <w:rPr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98" w:line="228" w:lineRule="auto"/>
              <w:ind w:left="153"/>
              <w:rPr>
                <w:color w:val="auto"/>
                <w:spacing w:val="4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0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8"/>
              <w:spacing w:before="114" w:line="221" w:lineRule="auto"/>
              <w:ind w:left="11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3"/>
                <w:sz w:val="18"/>
                <w:szCs w:val="18"/>
              </w:rPr>
              <w:t>小计（占总课时比例</w:t>
            </w:r>
            <w:r>
              <w:rPr>
                <w:color w:val="auto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18"/>
                <w:szCs w:val="18"/>
              </w:rPr>
              <w:t>1.87%</w:t>
            </w:r>
            <w:r>
              <w:rPr>
                <w:color w:val="auto"/>
                <w:spacing w:val="-3"/>
                <w:sz w:val="18"/>
                <w:szCs w:val="18"/>
              </w:rPr>
              <w:t>）</w:t>
            </w:r>
          </w:p>
        </w:tc>
        <w:tc>
          <w:tcPr>
            <w:tcW w:w="679" w:type="dxa"/>
            <w:vAlign w:val="top"/>
          </w:tcPr>
          <w:p>
            <w:pPr>
              <w:spacing w:before="135" w:line="195" w:lineRule="auto"/>
              <w:ind w:left="23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620" w:type="dxa"/>
            <w:vAlign w:val="top"/>
          </w:tcPr>
          <w:p>
            <w:pPr>
              <w:spacing w:before="135" w:line="195" w:lineRule="auto"/>
              <w:ind w:left="26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677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127" w:line="228" w:lineRule="auto"/>
              <w:ind w:left="10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8"/>
                <w:sz w:val="20"/>
                <w:szCs w:val="20"/>
              </w:rPr>
              <w:t>周课时及学分合计</w:t>
            </w:r>
          </w:p>
        </w:tc>
        <w:tc>
          <w:tcPr>
            <w:tcW w:w="679" w:type="dxa"/>
            <w:vAlign w:val="top"/>
          </w:tcPr>
          <w:p>
            <w:pPr>
              <w:spacing w:before="165" w:line="195" w:lineRule="auto"/>
              <w:ind w:left="13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sz w:val="20"/>
                <w:szCs w:val="20"/>
              </w:rPr>
              <w:t>3216</w:t>
            </w:r>
          </w:p>
        </w:tc>
        <w:tc>
          <w:tcPr>
            <w:tcW w:w="620" w:type="dxa"/>
            <w:vAlign w:val="top"/>
          </w:tcPr>
          <w:p>
            <w:pPr>
              <w:spacing w:before="165" w:line="195" w:lineRule="auto"/>
              <w:ind w:left="17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0"/>
                <w:szCs w:val="20"/>
              </w:rPr>
              <w:t>160</w:t>
            </w:r>
          </w:p>
        </w:tc>
        <w:tc>
          <w:tcPr>
            <w:tcW w:w="647" w:type="dxa"/>
            <w:vAlign w:val="top"/>
          </w:tcPr>
          <w:p>
            <w:pPr>
              <w:spacing w:before="165" w:line="195" w:lineRule="auto"/>
              <w:ind w:left="22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</w:rPr>
              <w:t>28</w:t>
            </w:r>
          </w:p>
        </w:tc>
        <w:tc>
          <w:tcPr>
            <w:tcW w:w="713" w:type="dxa"/>
            <w:vAlign w:val="top"/>
          </w:tcPr>
          <w:p>
            <w:pPr>
              <w:spacing w:before="165" w:line="195" w:lineRule="auto"/>
              <w:ind w:left="25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  <w:t>28</w:t>
            </w:r>
          </w:p>
        </w:tc>
        <w:tc>
          <w:tcPr>
            <w:tcW w:w="647" w:type="dxa"/>
            <w:vAlign w:val="top"/>
          </w:tcPr>
          <w:p>
            <w:pPr>
              <w:spacing w:before="165" w:line="195" w:lineRule="auto"/>
              <w:ind w:left="22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  <w:t>28</w:t>
            </w:r>
          </w:p>
        </w:tc>
        <w:tc>
          <w:tcPr>
            <w:tcW w:w="690" w:type="dxa"/>
            <w:vAlign w:val="top"/>
          </w:tcPr>
          <w:p>
            <w:pPr>
              <w:spacing w:before="165" w:line="195" w:lineRule="auto"/>
              <w:ind w:left="246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  <w:t>28</w:t>
            </w:r>
          </w:p>
        </w:tc>
        <w:tc>
          <w:tcPr>
            <w:tcW w:w="548" w:type="dxa"/>
            <w:vAlign w:val="top"/>
          </w:tcPr>
          <w:p>
            <w:pPr>
              <w:spacing w:before="165" w:line="195" w:lineRule="auto"/>
              <w:ind w:left="24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  <w:t>28</w:t>
            </w:r>
          </w:p>
        </w:tc>
        <w:tc>
          <w:tcPr>
            <w:tcW w:w="61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677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127" w:line="227" w:lineRule="auto"/>
              <w:ind w:left="141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证书学分</w:t>
            </w:r>
          </w:p>
        </w:tc>
        <w:tc>
          <w:tcPr>
            <w:tcW w:w="5157" w:type="dxa"/>
            <w:gridSpan w:val="8"/>
            <w:tcBorders>
              <w:right w:val="single" w:color="000000" w:sz="6" w:space="0"/>
            </w:tcBorders>
            <w:vAlign w:val="top"/>
          </w:tcPr>
          <w:p>
            <w:pPr>
              <w:spacing w:before="166" w:line="195" w:lineRule="auto"/>
              <w:ind w:left="264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195" w:lineRule="auto"/>
              <w:ind w:left="264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195" w:lineRule="auto"/>
              <w:ind w:left="264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677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127" w:line="228" w:lineRule="auto"/>
              <w:ind w:left="121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综合素养学分</w:t>
            </w:r>
          </w:p>
        </w:tc>
        <w:tc>
          <w:tcPr>
            <w:tcW w:w="5157" w:type="dxa"/>
            <w:gridSpan w:val="8"/>
            <w:tcBorders>
              <w:right w:val="single" w:color="000000" w:sz="6" w:space="0"/>
            </w:tcBorders>
            <w:vAlign w:val="top"/>
          </w:tcPr>
          <w:p>
            <w:pPr>
              <w:spacing w:before="166" w:line="195" w:lineRule="auto"/>
              <w:ind w:left="260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195" w:lineRule="auto"/>
              <w:ind w:left="2609"/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195" w:lineRule="auto"/>
              <w:ind w:left="2609"/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677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131" w:line="228" w:lineRule="auto"/>
              <w:ind w:left="153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5"/>
                <w:sz w:val="20"/>
                <w:szCs w:val="20"/>
              </w:rPr>
              <w:t>总学分</w:t>
            </w:r>
          </w:p>
        </w:tc>
        <w:tc>
          <w:tcPr>
            <w:tcW w:w="5157" w:type="dxa"/>
            <w:gridSpan w:val="8"/>
            <w:tcBorders>
              <w:right w:val="single" w:color="000000" w:sz="6" w:space="0"/>
            </w:tcBorders>
            <w:vAlign w:val="top"/>
          </w:tcPr>
          <w:p>
            <w:pPr>
              <w:spacing w:before="167" w:line="195" w:lineRule="auto"/>
              <w:ind w:left="255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0"/>
                <w:szCs w:val="20"/>
              </w:rPr>
              <w:t>174</w:t>
            </w: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195" w:lineRule="auto"/>
              <w:ind w:left="2557"/>
              <w:rPr>
                <w:rFonts w:ascii="Times New Roman" w:hAnsi="Times New Roman" w:eastAsia="Times New Roman" w:cs="Times New Roman"/>
                <w:color w:val="auto"/>
                <w:spacing w:val="-3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195" w:lineRule="auto"/>
              <w:ind w:left="2557"/>
              <w:rPr>
                <w:rFonts w:ascii="Times New Roman" w:hAnsi="Times New Roman" w:eastAsia="Times New Roman" w:cs="Times New Roman"/>
                <w:color w:val="auto"/>
                <w:spacing w:val="-3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677" w:type="dxa"/>
            <w:gridSpan w:val="4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8"/>
              <w:spacing w:before="131" w:line="229" w:lineRule="auto"/>
              <w:ind w:left="153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5"/>
                <w:sz w:val="20"/>
                <w:szCs w:val="20"/>
              </w:rPr>
              <w:t>总学时</w:t>
            </w:r>
          </w:p>
        </w:tc>
        <w:tc>
          <w:tcPr>
            <w:tcW w:w="5157" w:type="dxa"/>
            <w:gridSpan w:val="8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7" w:line="195" w:lineRule="auto"/>
              <w:ind w:left="248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sz w:val="20"/>
                <w:szCs w:val="20"/>
              </w:rPr>
              <w:t>3216</w:t>
            </w:r>
          </w:p>
        </w:tc>
        <w:tc>
          <w:tcPr>
            <w:tcW w:w="71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7" w:line="195" w:lineRule="auto"/>
              <w:ind w:left="2488"/>
              <w:rPr>
                <w:rFonts w:ascii="Times New Roman" w:hAnsi="Times New Roman" w:eastAsia="Times New Roman" w:cs="Times New Roman"/>
                <w:color w:val="auto"/>
                <w:spacing w:val="3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7" w:line="195" w:lineRule="auto"/>
              <w:ind w:left="2488"/>
              <w:rPr>
                <w:rFonts w:ascii="Times New Roman" w:hAnsi="Times New Roman" w:eastAsia="Times New Roman" w:cs="Times New Roman"/>
                <w:color w:val="auto"/>
                <w:spacing w:val="3"/>
                <w:sz w:val="20"/>
                <w:szCs w:val="20"/>
              </w:rPr>
            </w:pPr>
          </w:p>
        </w:tc>
      </w:tr>
    </w:tbl>
    <w:p>
      <w:pPr>
        <w:spacing w:line="91" w:lineRule="auto"/>
        <w:rPr>
          <w:rFonts w:ascii="Arial"/>
          <w:color w:val="FF0000"/>
          <w:sz w:val="2"/>
        </w:rPr>
      </w:pPr>
    </w:p>
    <w:p>
      <w:pPr>
        <w:pStyle w:val="2"/>
        <w:rPr>
          <w:color w:val="FF0000"/>
        </w:rPr>
      </w:pPr>
    </w:p>
    <w:p>
      <w:pPr>
        <w:sectPr>
          <w:footerReference r:id="rId15" w:type="default"/>
          <w:pgSz w:w="11906" w:h="16839"/>
          <w:pgMar w:top="1431" w:right="1412" w:bottom="995" w:left="1412" w:header="0" w:footer="833" w:gutter="0"/>
          <w:cols w:space="720" w:num="1"/>
        </w:sectPr>
      </w:pPr>
    </w:p>
    <w:p>
      <w:pPr>
        <w:spacing w:before="56" w:line="222" w:lineRule="auto"/>
        <w:ind w:left="31"/>
        <w:outlineLvl w:val="0"/>
        <w:rPr>
          <w:rFonts w:ascii="黑体" w:hAnsi="黑体" w:eastAsia="黑体" w:cs="黑体"/>
          <w:sz w:val="28"/>
          <w:szCs w:val="28"/>
        </w:rPr>
      </w:pPr>
      <w:bookmarkStart w:id="12" w:name="bookmark13"/>
      <w:bookmarkEnd w:id="12"/>
      <w:bookmarkStart w:id="13" w:name="bookmark14"/>
      <w:bookmarkEnd w:id="13"/>
      <w:r>
        <w:rPr>
          <w:rFonts w:ascii="黑体" w:hAnsi="黑体" w:eastAsia="黑体" w:cs="黑体"/>
          <w:spacing w:val="-2"/>
          <w:sz w:val="28"/>
          <w:szCs w:val="28"/>
        </w:rPr>
        <w:t>九、教学实施建议</w:t>
      </w:r>
    </w:p>
    <w:p>
      <w:pPr>
        <w:pStyle w:val="2"/>
        <w:spacing w:line="245" w:lineRule="auto"/>
      </w:pPr>
    </w:p>
    <w:p>
      <w:pPr>
        <w:spacing w:before="91" w:line="220" w:lineRule="auto"/>
        <w:ind w:left="5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（一）教学要求</w:t>
      </w:r>
    </w:p>
    <w:p>
      <w:pPr>
        <w:spacing w:before="292" w:line="411" w:lineRule="auto"/>
        <w:ind w:left="27" w:right="76" w:firstLine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根据教育部有关教育教学及“三教</w:t>
      </w:r>
      <w:r>
        <w:rPr>
          <w:rFonts w:ascii="宋体" w:hAnsi="宋体" w:eastAsia="宋体" w:cs="宋体"/>
          <w:spacing w:val="-10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”改革要求，公共基础课程教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学为打造优质课堂，推动课堂革命，充分利用信息化教学手段，采用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案例式、启发式、情景式等教学方法，调动学生学习积极性，为学生</w:t>
      </w:r>
    </w:p>
    <w:p>
      <w:pPr>
        <w:spacing w:before="1" w:line="219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综合素质的提高、职业能力的形成和可持续发展奠定扎实基础。</w:t>
      </w:r>
    </w:p>
    <w:p>
      <w:pPr>
        <w:spacing w:before="290" w:line="624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position w:val="26"/>
          <w:sz w:val="28"/>
          <w:szCs w:val="28"/>
        </w:rPr>
        <w:t>专业（技能）课程教学坚持校企合作、工学结合的人才培养模式，</w:t>
      </w:r>
    </w:p>
    <w:p>
      <w:pPr>
        <w:spacing w:line="219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实行“五段式</w:t>
      </w:r>
      <w:r>
        <w:rPr>
          <w:rFonts w:ascii="宋体" w:hAnsi="宋体" w:eastAsia="宋体" w:cs="宋体"/>
          <w:spacing w:val="-9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”项目教学法和岗位模拟教学法。</w:t>
      </w:r>
    </w:p>
    <w:p>
      <w:pPr>
        <w:spacing w:before="292" w:line="220" w:lineRule="auto"/>
        <w:ind w:left="60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宋体" w:hAnsi="宋体" w:eastAsia="宋体" w:cs="宋体"/>
          <w:spacing w:val="-6"/>
          <w:sz w:val="28"/>
          <w:szCs w:val="28"/>
        </w:rPr>
        <w:t>“五段式</w:t>
      </w:r>
      <w:r>
        <w:rPr>
          <w:rFonts w:ascii="宋体" w:hAnsi="宋体" w:eastAsia="宋体" w:cs="宋体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”项目教学法</w:t>
      </w:r>
    </w:p>
    <w:p>
      <w:pPr>
        <w:spacing w:before="291" w:line="411" w:lineRule="auto"/>
        <w:ind w:left="31" w:right="76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实行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ECDOP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的数字媒体技术教学模式，“调研→构思→设计→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实操→评价</w:t>
      </w:r>
      <w:r>
        <w:rPr>
          <w:rFonts w:ascii="宋体" w:hAnsi="宋体" w:eastAsia="宋体" w:cs="宋体"/>
          <w:spacing w:val="-10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”五段式项目教学，进行“单项过关—综合考</w:t>
      </w:r>
      <w:r>
        <w:rPr>
          <w:rFonts w:ascii="宋体" w:hAnsi="宋体" w:eastAsia="宋体" w:cs="宋体"/>
          <w:spacing w:val="-7"/>
          <w:sz w:val="28"/>
          <w:szCs w:val="28"/>
        </w:rPr>
        <w:t>评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”的教学</w:t>
      </w:r>
    </w:p>
    <w:p>
      <w:pPr>
        <w:spacing w:before="1" w:line="218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评价模式。</w:t>
      </w:r>
    </w:p>
    <w:p>
      <w:pPr>
        <w:spacing w:before="294" w:line="411" w:lineRule="auto"/>
        <w:ind w:left="25" w:right="76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第一阶段：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E </w:t>
      </w:r>
      <w:r>
        <w:rPr>
          <w:rFonts w:ascii="宋体" w:hAnsi="宋体" w:eastAsia="宋体" w:cs="宋体"/>
          <w:spacing w:val="-2"/>
          <w:sz w:val="28"/>
          <w:szCs w:val="28"/>
        </w:rPr>
        <w:t>企业调研。在项目教学中，由教</w:t>
      </w:r>
      <w:r>
        <w:rPr>
          <w:rFonts w:ascii="宋体" w:hAnsi="宋体" w:eastAsia="宋体" w:cs="宋体"/>
          <w:spacing w:val="-3"/>
          <w:sz w:val="28"/>
          <w:szCs w:val="28"/>
        </w:rPr>
        <w:t>师规划教学项目，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确定教学项目的相关内容和要求，并引导学生认真思考；怎样才能完</w:t>
      </w:r>
    </w:p>
    <w:p>
      <w:pPr>
        <w:spacing w:before="2" w:line="219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成该教学项目。</w:t>
      </w:r>
    </w:p>
    <w:p>
      <w:pPr>
        <w:spacing w:before="291" w:line="411" w:lineRule="auto"/>
        <w:ind w:left="23" w:right="69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第二阶段：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C </w:t>
      </w:r>
      <w:r>
        <w:rPr>
          <w:rFonts w:ascii="宋体" w:hAnsi="宋体" w:eastAsia="宋体" w:cs="宋体"/>
          <w:spacing w:val="-3"/>
          <w:sz w:val="28"/>
          <w:szCs w:val="28"/>
        </w:rPr>
        <w:t>规划构思。学生以小组为单位，针对该教学项目，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在教师的辅导下学习相关专业知识。在此基础上，充分发挥各自的个</w:t>
      </w:r>
    </w:p>
    <w:p>
      <w:pPr>
        <w:spacing w:before="2" w:line="219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性和创意，集体讨论、设计项目的具体内容。</w:t>
      </w:r>
    </w:p>
    <w:p>
      <w:pPr>
        <w:spacing w:before="291" w:line="411" w:lineRule="auto"/>
        <w:ind w:left="29" w:right="76" w:firstLine="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第三阶段：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D </w:t>
      </w:r>
      <w:r>
        <w:rPr>
          <w:rFonts w:ascii="宋体" w:hAnsi="宋体" w:eastAsia="宋体" w:cs="宋体"/>
          <w:spacing w:val="-3"/>
          <w:sz w:val="28"/>
          <w:szCs w:val="28"/>
        </w:rPr>
        <w:t>产品设计。学生在教师的引</w:t>
      </w:r>
      <w:r>
        <w:rPr>
          <w:rFonts w:ascii="宋体" w:hAnsi="宋体" w:eastAsia="宋体" w:cs="宋体"/>
          <w:spacing w:val="-4"/>
          <w:sz w:val="28"/>
          <w:szCs w:val="28"/>
        </w:rPr>
        <w:t>导下，以小组为单位自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行设计“产品</w:t>
      </w:r>
      <w:r>
        <w:rPr>
          <w:rFonts w:ascii="宋体" w:hAnsi="宋体" w:eastAsia="宋体" w:cs="宋体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”的生产流程、标准要求，然后小组间相互交流，相互</w:t>
      </w:r>
    </w:p>
    <w:p>
      <w:pPr>
        <w:spacing w:before="2" w:line="219" w:lineRule="auto"/>
        <w:ind w:left="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学习和参考，最后由教师对各小组的“产品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”设计进行修</w:t>
      </w:r>
      <w:r>
        <w:rPr>
          <w:rFonts w:ascii="宋体" w:hAnsi="宋体" w:eastAsia="宋体" w:cs="宋体"/>
          <w:spacing w:val="-3"/>
          <w:sz w:val="28"/>
          <w:szCs w:val="28"/>
        </w:rPr>
        <w:t>正。</w:t>
      </w:r>
    </w:p>
    <w:p>
      <w:pPr>
        <w:spacing w:before="290" w:line="220" w:lineRule="auto"/>
        <w:ind w:left="5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第四阶段：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O </w:t>
      </w:r>
      <w:r>
        <w:rPr>
          <w:rFonts w:ascii="宋体" w:hAnsi="宋体" w:eastAsia="宋体" w:cs="宋体"/>
          <w:spacing w:val="-3"/>
          <w:sz w:val="28"/>
          <w:szCs w:val="28"/>
        </w:rPr>
        <w:t>实际实操。根据师生修改确</w:t>
      </w:r>
      <w:r>
        <w:rPr>
          <w:rFonts w:ascii="宋体" w:hAnsi="宋体" w:eastAsia="宋体" w:cs="宋体"/>
          <w:spacing w:val="-4"/>
          <w:sz w:val="28"/>
          <w:szCs w:val="28"/>
        </w:rPr>
        <w:t>定后的内容，由学生自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16" w:type="default"/>
          <w:pgSz w:w="11906" w:h="16839"/>
          <w:pgMar w:top="1423" w:right="1723" w:bottom="995" w:left="1785" w:header="0" w:footer="833" w:gutter="0"/>
          <w:cols w:space="720" w:num="1"/>
        </w:sectPr>
      </w:pPr>
    </w:p>
    <w:p>
      <w:pPr>
        <w:spacing w:before="181" w:line="220" w:lineRule="auto"/>
        <w:ind w:left="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己动手实际操作，教师在学生操作过程中进行必要指导。</w:t>
      </w:r>
    </w:p>
    <w:p>
      <w:pPr>
        <w:spacing w:before="291" w:line="411" w:lineRule="auto"/>
        <w:ind w:left="26" w:right="279" w:firstLine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第五阶段：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结果评价。学生的“产品”由教师按小组分类进行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逐个评价。根据每个产品的数据、效果及创意进行等级评价，进行该</w:t>
      </w:r>
    </w:p>
    <w:p>
      <w:pPr>
        <w:spacing w:before="1" w:line="219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教学项目的“单项过关</w:t>
      </w:r>
      <w:r>
        <w:rPr>
          <w:rFonts w:ascii="宋体" w:hAnsi="宋体" w:eastAsia="宋体" w:cs="宋体"/>
          <w:spacing w:val="-9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”。</w:t>
      </w:r>
    </w:p>
    <w:p>
      <w:pPr>
        <w:spacing w:before="291" w:line="411" w:lineRule="auto"/>
        <w:ind w:left="33" w:right="279" w:firstLine="5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最后是“综合考评</w:t>
      </w:r>
      <w:r>
        <w:rPr>
          <w:rFonts w:ascii="宋体" w:hAnsi="宋体" w:eastAsia="宋体" w:cs="宋体"/>
          <w:spacing w:val="-10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”。每个教学项目进行单项过关</w:t>
      </w:r>
      <w:r>
        <w:rPr>
          <w:rFonts w:ascii="宋体" w:hAnsi="宋体" w:eastAsia="宋体" w:cs="宋体"/>
          <w:spacing w:val="-6"/>
          <w:sz w:val="28"/>
          <w:szCs w:val="28"/>
        </w:rPr>
        <w:t>后，由学校按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照所有教学项目的训练内容进行综合过关考核，“单项过关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”和</w:t>
      </w:r>
      <w:r>
        <w:rPr>
          <w:rFonts w:ascii="宋体" w:hAnsi="宋体" w:eastAsia="宋体" w:cs="宋体"/>
          <w:spacing w:val="-6"/>
          <w:sz w:val="28"/>
          <w:szCs w:val="28"/>
        </w:rPr>
        <w:t>“综</w:t>
      </w:r>
    </w:p>
    <w:p>
      <w:pPr>
        <w:spacing w:line="218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合考评</w:t>
      </w:r>
      <w:r>
        <w:rPr>
          <w:rFonts w:ascii="宋体" w:hAnsi="宋体" w:eastAsia="宋体" w:cs="宋体"/>
          <w:spacing w:val="-9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”的成绩都作为专业教学评价的依据。</w:t>
      </w:r>
    </w:p>
    <w:p>
      <w:pPr>
        <w:spacing w:before="293" w:line="219" w:lineRule="auto"/>
        <w:ind w:left="57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岗位模拟教学法</w:t>
      </w:r>
    </w:p>
    <w:p>
      <w:pPr>
        <w:spacing w:before="296" w:line="411" w:lineRule="auto"/>
        <w:ind w:left="25" w:right="226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从岗位的需要和专业需要出发，按照实际岗位中对知识的具体要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求，以“必需、够用</w:t>
      </w:r>
      <w:r>
        <w:rPr>
          <w:rFonts w:ascii="宋体" w:hAnsi="宋体" w:eastAsia="宋体" w:cs="宋体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”为尺度，以职业岗位模拟教学为基本载体，通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过创设与专业教学内容密切相关的岗位，让学生在接近真实的职业岗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位情景中建构知识，注重理实一体，突出专业与岗位相结合，特别是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从第五学期开始，逐步深化技能，根据学生的专业基础、特长爱好和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不同企业的需要，结合校内实训设备情况，有针对性的让学生学习适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应专业岗位技能、技术，做到专业与岗位对接使学生能“学有所获、</w:t>
      </w:r>
    </w:p>
    <w:p>
      <w:pPr>
        <w:spacing w:before="1" w:line="220" w:lineRule="auto"/>
        <w:ind w:left="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学以致用</w:t>
      </w:r>
      <w:r>
        <w:rPr>
          <w:rFonts w:ascii="宋体" w:hAnsi="宋体" w:eastAsia="宋体" w:cs="宋体"/>
          <w:spacing w:val="-10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”。</w:t>
      </w:r>
    </w:p>
    <w:p>
      <w:pPr>
        <w:spacing w:before="313" w:line="224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（二）学习评价</w:t>
      </w:r>
    </w:p>
    <w:p>
      <w:pPr>
        <w:pStyle w:val="2"/>
        <w:spacing w:line="245" w:lineRule="auto"/>
      </w:pPr>
    </w:p>
    <w:p>
      <w:pPr>
        <w:spacing w:before="91" w:line="411" w:lineRule="auto"/>
        <w:ind w:left="23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本专业积极改革教学评价模式，紧扣“人性化、多元化、发展化</w:t>
      </w:r>
      <w:r>
        <w:rPr>
          <w:rFonts w:ascii="宋体" w:hAnsi="宋体" w:eastAsia="宋体" w:cs="宋体"/>
          <w:spacing w:val="-10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 xml:space="preserve"> 的标准和要求，建立“</w:t>
      </w:r>
      <w:r>
        <w:rPr>
          <w:rFonts w:ascii="Times New Roman" w:hAnsi="Times New Roman" w:eastAsia="Times New Roman" w:cs="Times New Roman"/>
          <w:sz w:val="28"/>
          <w:szCs w:val="28"/>
        </w:rPr>
        <w:t>4+2</w:t>
      </w:r>
      <w:r>
        <w:rPr>
          <w:rFonts w:ascii="宋体" w:hAnsi="宋体" w:eastAsia="宋体" w:cs="宋体"/>
          <w:sz w:val="28"/>
          <w:szCs w:val="28"/>
        </w:rPr>
        <w:t>双向反馈式</w:t>
      </w:r>
      <w:r>
        <w:rPr>
          <w:rFonts w:ascii="宋体" w:hAnsi="宋体" w:eastAsia="宋体" w:cs="宋体"/>
          <w:spacing w:val="-9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”教学评价模式。“</w:t>
      </w: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宋体" w:hAnsi="宋体" w:eastAsia="宋体" w:cs="宋体"/>
          <w:sz w:val="28"/>
          <w:szCs w:val="28"/>
        </w:rPr>
        <w:t>”是成</w:t>
      </w:r>
      <w:r>
        <w:rPr>
          <w:rFonts w:ascii="宋体" w:hAnsi="宋体" w:eastAsia="宋体" w:cs="宋体"/>
          <w:spacing w:val="-5"/>
          <w:sz w:val="28"/>
          <w:szCs w:val="28"/>
        </w:rPr>
        <w:t>立由“学校、企业、家长、学生</w:t>
      </w:r>
      <w:r>
        <w:rPr>
          <w:rFonts w:ascii="宋体" w:hAnsi="宋体" w:eastAsia="宋体" w:cs="宋体"/>
          <w:spacing w:val="-9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”四方组成的各专业“教学评价委员</w:t>
      </w:r>
      <w:r>
        <w:rPr>
          <w:rFonts w:ascii="宋体" w:hAnsi="宋体" w:eastAsia="宋体" w:cs="宋体"/>
          <w:spacing w:val="-2"/>
          <w:sz w:val="28"/>
          <w:szCs w:val="28"/>
        </w:rPr>
        <w:t>会</w:t>
      </w:r>
      <w:r>
        <w:rPr>
          <w:rFonts w:ascii="宋体" w:hAnsi="宋体" w:eastAsia="宋体" w:cs="宋体"/>
          <w:spacing w:val="-9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”，该教学评价委员会牵头每学期组织对学生进行综合评价一次，</w:t>
      </w:r>
      <w:r>
        <w:rPr>
          <w:rFonts w:ascii="宋体" w:hAnsi="宋体" w:eastAsia="宋体" w:cs="宋体"/>
          <w:spacing w:val="-1"/>
          <w:sz w:val="28"/>
          <w:szCs w:val="28"/>
        </w:rPr>
        <w:t>其中包括学校教师评价、企业专家评价、家长评价、学生代表评价。</w:t>
      </w:r>
    </w:p>
    <w:p>
      <w:pPr>
        <w:spacing w:line="218" w:lineRule="auto"/>
        <w:rPr>
          <w:rFonts w:ascii="宋体" w:hAnsi="宋体" w:eastAsia="宋体" w:cs="宋体"/>
          <w:sz w:val="28"/>
          <w:szCs w:val="28"/>
        </w:rPr>
        <w:sectPr>
          <w:footerReference r:id="rId17" w:type="default"/>
          <w:pgSz w:w="11906" w:h="16839"/>
          <w:pgMar w:top="1431" w:right="1520" w:bottom="995" w:left="1785" w:header="0" w:footer="833" w:gutter="0"/>
          <w:cols w:space="720" w:num="1"/>
        </w:sectPr>
      </w:pPr>
    </w:p>
    <w:p>
      <w:pPr>
        <w:spacing w:before="180" w:line="219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”是学生素养和技能评价。学生素养包括学生操行与基础课程，</w:t>
      </w:r>
    </w:p>
    <w:p>
      <w:pPr>
        <w:spacing w:before="296" w:line="411" w:lineRule="auto"/>
        <w:ind w:left="23" w:firstLine="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实行“千分制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”量化考核，学生技能实行分等级评定的</w:t>
      </w:r>
      <w:r>
        <w:rPr>
          <w:rFonts w:ascii="宋体" w:hAnsi="宋体" w:eastAsia="宋体" w:cs="宋体"/>
          <w:spacing w:val="2"/>
          <w:sz w:val="28"/>
          <w:szCs w:val="28"/>
        </w:rPr>
        <w:t>“德技并举”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的评价手段。“双向反馈式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”是指学生一入校时由学生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家长向学校反  </w:t>
      </w:r>
      <w:r>
        <w:rPr>
          <w:rFonts w:ascii="宋体" w:hAnsi="宋体" w:eastAsia="宋体" w:cs="宋体"/>
          <w:spacing w:val="-4"/>
          <w:sz w:val="28"/>
          <w:szCs w:val="28"/>
        </w:rPr>
        <w:t>馈，该生在家里以及在初中学校学习时的具体情况；入校学习后，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由  </w:t>
      </w:r>
      <w:r>
        <w:rPr>
          <w:rFonts w:ascii="宋体" w:hAnsi="宋体" w:eastAsia="宋体" w:cs="宋体"/>
          <w:spacing w:val="-4"/>
          <w:sz w:val="28"/>
          <w:szCs w:val="28"/>
        </w:rPr>
        <w:t>学校向学生家长反馈学生在校情况，分为平时反馈、学期末固定反</w:t>
      </w:r>
      <w:r>
        <w:rPr>
          <w:rFonts w:ascii="宋体" w:hAnsi="宋体" w:eastAsia="宋体" w:cs="宋体"/>
          <w:spacing w:val="-5"/>
          <w:sz w:val="28"/>
          <w:szCs w:val="28"/>
        </w:rPr>
        <w:t>馈  和三年后学生毕业反馈，充分利用学校的“云校通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”平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台让每一位学  </w:t>
      </w:r>
      <w:r>
        <w:rPr>
          <w:rFonts w:ascii="宋体" w:hAnsi="宋体" w:eastAsia="宋体" w:cs="宋体"/>
          <w:spacing w:val="-3"/>
          <w:sz w:val="28"/>
          <w:szCs w:val="28"/>
        </w:rPr>
        <w:t>生家长实时掌握自己的孩子在学校的具体情况。强化实习、实训、毕</w:t>
      </w:r>
    </w:p>
    <w:p>
      <w:pPr>
        <w:spacing w:line="218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业设计（论文）等实践性教学环节的全过程管理与考核评价。</w:t>
      </w:r>
    </w:p>
    <w:p>
      <w:pPr>
        <w:pStyle w:val="2"/>
        <w:spacing w:line="355" w:lineRule="auto"/>
      </w:pPr>
    </w:p>
    <w:p>
      <w:pPr>
        <w:spacing w:before="91" w:line="220" w:lineRule="auto"/>
        <w:ind w:left="585"/>
        <w:rPr>
          <w:rFonts w:ascii="宋体" w:hAnsi="宋体" w:eastAsia="宋体" w:cs="宋体"/>
          <w:color w:val="000000" w:themeColor="text1"/>
          <w:sz w:val="28"/>
          <w:szCs w:val="28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ascii="宋体" w:hAnsi="宋体" w:eastAsia="宋体" w:cs="宋体"/>
          <w:color w:val="000000" w:themeColor="text1"/>
          <w:spacing w:val="-1"/>
          <w:sz w:val="28"/>
          <w:szCs w:val="28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十、师资队伍建设</w:t>
      </w:r>
    </w:p>
    <w:p>
      <w:pPr>
        <w:pStyle w:val="2"/>
        <w:spacing w:line="353" w:lineRule="auto"/>
      </w:pPr>
    </w:p>
    <w:p>
      <w:pPr>
        <w:spacing w:before="91" w:line="624" w:lineRule="exact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position w:val="26"/>
          <w:sz w:val="28"/>
          <w:szCs w:val="28"/>
        </w:rPr>
        <w:t>按照“</w:t>
      </w:r>
      <w:r>
        <w:rPr>
          <w:rFonts w:ascii="宋体" w:hAnsi="宋体" w:eastAsia="宋体" w:cs="宋体"/>
          <w:spacing w:val="-95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position w:val="26"/>
          <w:sz w:val="28"/>
          <w:szCs w:val="28"/>
        </w:rPr>
        <w:t>四有好老师”“四个相统一</w:t>
      </w:r>
      <w:r>
        <w:rPr>
          <w:rFonts w:ascii="宋体" w:hAnsi="宋体" w:eastAsia="宋体" w:cs="宋体"/>
          <w:spacing w:val="-103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position w:val="26"/>
          <w:sz w:val="28"/>
          <w:szCs w:val="28"/>
        </w:rPr>
        <w:t>”“四个引路人</w:t>
      </w:r>
      <w:r>
        <w:rPr>
          <w:rFonts w:ascii="宋体" w:hAnsi="宋体" w:eastAsia="宋体" w:cs="宋体"/>
          <w:spacing w:val="-105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position w:val="26"/>
          <w:sz w:val="28"/>
          <w:szCs w:val="28"/>
        </w:rPr>
        <w:t>”的要求建设</w:t>
      </w:r>
    </w:p>
    <w:p>
      <w:pPr>
        <w:spacing w:before="1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专业教师队伍，将师德师风作为师资队伍建设的第一标准。</w:t>
      </w:r>
    </w:p>
    <w:p>
      <w:pPr>
        <w:spacing w:before="290" w:line="221" w:lineRule="auto"/>
        <w:ind w:left="5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（一）队伍结构</w:t>
      </w:r>
    </w:p>
    <w:p>
      <w:pPr>
        <w:spacing w:before="291" w:line="411" w:lineRule="auto"/>
        <w:ind w:left="26" w:right="157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本专业专任教师共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 </w:t>
      </w:r>
      <w:r>
        <w:rPr>
          <w:rFonts w:ascii="宋体" w:hAnsi="宋体" w:eastAsia="宋体" w:cs="宋体"/>
          <w:sz w:val="28"/>
          <w:szCs w:val="28"/>
        </w:rPr>
        <w:t xml:space="preserve">人，均具有本科以上学历，具有高级专业 </w:t>
      </w:r>
      <w:r>
        <w:rPr>
          <w:rFonts w:ascii="宋体" w:hAnsi="宋体" w:eastAsia="宋体" w:cs="宋体"/>
          <w:spacing w:val="-6"/>
          <w:sz w:val="28"/>
          <w:szCs w:val="28"/>
        </w:rPr>
        <w:t>技术职务教师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4 </w:t>
      </w:r>
      <w:r>
        <w:rPr>
          <w:rFonts w:ascii="宋体" w:hAnsi="宋体" w:eastAsia="宋体" w:cs="宋体"/>
          <w:spacing w:val="-6"/>
          <w:sz w:val="28"/>
          <w:szCs w:val="28"/>
        </w:rPr>
        <w:t>人，占比为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21.05%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，具有“双师</w:t>
      </w:r>
      <w:r>
        <w:rPr>
          <w:rFonts w:ascii="宋体" w:hAnsi="宋体" w:eastAsia="宋体" w:cs="宋体"/>
          <w:spacing w:val="-7"/>
          <w:sz w:val="28"/>
          <w:szCs w:val="28"/>
        </w:rPr>
        <w:t>型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”资格教师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8 </w:t>
      </w:r>
      <w:r>
        <w:rPr>
          <w:rFonts w:ascii="宋体" w:hAnsi="宋体" w:eastAsia="宋体" w:cs="宋体"/>
          <w:spacing w:val="-7"/>
          <w:sz w:val="28"/>
          <w:szCs w:val="28"/>
        </w:rPr>
        <w:t>人，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占比为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42%</w:t>
      </w:r>
      <w:r>
        <w:rPr>
          <w:rFonts w:ascii="宋体" w:hAnsi="宋体" w:eastAsia="宋体" w:cs="宋体"/>
          <w:spacing w:val="-8"/>
          <w:sz w:val="28"/>
          <w:szCs w:val="28"/>
        </w:rPr>
        <w:t>，师资结构合理。专业学生数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350 </w:t>
      </w:r>
      <w:r>
        <w:rPr>
          <w:rFonts w:ascii="宋体" w:hAnsi="宋体" w:eastAsia="宋体" w:cs="宋体"/>
          <w:spacing w:val="-8"/>
          <w:sz w:val="28"/>
          <w:szCs w:val="28"/>
        </w:rPr>
        <w:t>人，生师比例近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0</w:t>
      </w:r>
      <w:r>
        <w:rPr>
          <w:rFonts w:ascii="宋体" w:hAnsi="宋体" w:eastAsia="宋体" w:cs="宋体"/>
          <w:spacing w:val="-9"/>
          <w:sz w:val="28"/>
          <w:szCs w:val="28"/>
        </w:rPr>
        <w:t>∶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</w:t>
      </w:r>
      <w:r>
        <w:rPr>
          <w:rFonts w:ascii="宋体" w:hAnsi="宋体" w:eastAsia="宋体" w:cs="宋体"/>
          <w:spacing w:val="-9"/>
          <w:sz w:val="28"/>
          <w:szCs w:val="28"/>
        </w:rPr>
        <w:t>，</w:t>
      </w:r>
    </w:p>
    <w:p>
      <w:pPr>
        <w:spacing w:before="1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达到国家标准要求。</w:t>
      </w:r>
    </w:p>
    <w:p>
      <w:pPr>
        <w:spacing w:before="292" w:line="411" w:lineRule="auto"/>
        <w:ind w:left="28" w:right="233" w:firstLine="5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深化产教融合，整合校内外优质人才资源，选聘企业高级技术人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员担任兼职教师，建立线上线下相结合的专业教学教研机制，让兼职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教师充分参与专业教学研讨和专业建设，形成了专兼结合的结构化专</w:t>
      </w:r>
    </w:p>
    <w:p>
      <w:pPr>
        <w:spacing w:before="1"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业教学团队。</w:t>
      </w:r>
    </w:p>
    <w:p>
      <w:pPr>
        <w:spacing w:before="291" w:line="220" w:lineRule="auto"/>
        <w:ind w:left="5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（二）专业带头人</w:t>
      </w:r>
    </w:p>
    <w:p>
      <w:pPr>
        <w:spacing w:before="290" w:line="219" w:lineRule="auto"/>
        <w:ind w:left="5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专业带头人具有本专业及相关专业副高（中级）及以上职称和较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8" w:type="default"/>
          <w:pgSz w:w="11906" w:h="16839"/>
          <w:pgMar w:top="1431" w:right="1565" w:bottom="995" w:left="1785" w:header="0" w:footer="833" w:gutter="0"/>
          <w:cols w:space="720" w:num="1"/>
        </w:sectPr>
      </w:pPr>
    </w:p>
    <w:p>
      <w:pPr>
        <w:spacing w:before="183" w:line="411" w:lineRule="auto"/>
        <w:ind w:left="23" w:right="52" w:firstLine="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强的实践能力，能广泛联系行业企业，了解国内外机电技术应用专业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及装备制造行业发展新趋势，准确把握行业企业用人需求，具有组织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开展专业建设、教科研工作和企业服务的能力，在本专业改革发展中</w:t>
      </w:r>
    </w:p>
    <w:p>
      <w:pPr>
        <w:spacing w:before="1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起引领作用。</w:t>
      </w:r>
    </w:p>
    <w:p>
      <w:pPr>
        <w:spacing w:before="289" w:line="220" w:lineRule="auto"/>
        <w:ind w:left="5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（三）专任教师</w:t>
      </w:r>
    </w:p>
    <w:p>
      <w:pPr>
        <w:spacing w:before="293" w:line="411" w:lineRule="auto"/>
        <w:ind w:left="23" w:right="25"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具有教师资格证书；具有机电技术应用等相关专业学历；具有本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专业理论和实践能力；能够落实课程思政要求，挖掘专业课程中的思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政教育元素和资源；能够运用信息技术开展混合式教学等教法改革；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能够跟踪新经济、新技术发展前沿，开展社会服务；专业教师每年至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少</w:t>
      </w:r>
      <w:r>
        <w:rPr>
          <w:rFonts w:ascii="宋体" w:hAnsi="宋体" w:eastAsia="宋体" w:cs="宋体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 </w:t>
      </w:r>
      <w:r>
        <w:rPr>
          <w:rFonts w:ascii="宋体" w:hAnsi="宋体" w:eastAsia="宋体" w:cs="宋体"/>
          <w:spacing w:val="-5"/>
          <w:sz w:val="28"/>
          <w:szCs w:val="28"/>
        </w:rPr>
        <w:t>个月在企业或实训基地实训，每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5 </w:t>
      </w:r>
      <w:r>
        <w:rPr>
          <w:rFonts w:ascii="宋体" w:hAnsi="宋体" w:eastAsia="宋体" w:cs="宋体"/>
          <w:spacing w:val="-5"/>
          <w:sz w:val="28"/>
          <w:szCs w:val="28"/>
        </w:rPr>
        <w:t>年累计不少于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6 </w:t>
      </w:r>
      <w:r>
        <w:rPr>
          <w:rFonts w:ascii="宋体" w:hAnsi="宋体" w:eastAsia="宋体" w:cs="宋体"/>
          <w:spacing w:val="-5"/>
          <w:sz w:val="28"/>
          <w:szCs w:val="28"/>
        </w:rPr>
        <w:t>个月的企业实</w:t>
      </w:r>
    </w:p>
    <w:p>
      <w:pPr>
        <w:spacing w:before="1" w:line="222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践经历。</w:t>
      </w:r>
    </w:p>
    <w:p>
      <w:pPr>
        <w:spacing w:before="285" w:line="220" w:lineRule="auto"/>
        <w:ind w:left="592"/>
        <w:rPr>
          <w:rFonts w:ascii="宋体" w:hAnsi="宋体" w:eastAsia="宋体" w:cs="宋体"/>
          <w:sz w:val="28"/>
          <w:szCs w:val="28"/>
        </w:rPr>
      </w:pPr>
      <w:bookmarkStart w:id="14" w:name="bookmark15"/>
      <w:bookmarkEnd w:id="14"/>
      <w:r>
        <w:rPr>
          <w:rFonts w:ascii="宋体" w:hAnsi="宋体" w:eastAsia="宋体" w:cs="宋体"/>
          <w:spacing w:val="-3"/>
          <w:sz w:val="28"/>
          <w:szCs w:val="28"/>
        </w:rPr>
        <w:t>（四）兼职教师</w:t>
      </w:r>
    </w:p>
    <w:p>
      <w:pPr>
        <w:spacing w:before="292" w:line="411" w:lineRule="auto"/>
        <w:ind w:left="23" w:right="52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根据学校《兼职教师聘任与管理办法》，从合作的行业企业中聘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任高技术技能人才担任兼职教师，需具有中级及以上相关专业技术职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称、扎实的专业知识和丰富的实际工作经验，了解教育教学规律，能</w:t>
      </w:r>
    </w:p>
    <w:p>
      <w:pPr>
        <w:spacing w:before="2" w:line="219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承担专业课程教学、实习实训指导和学生职业发展规划指导等专业教</w:t>
      </w:r>
    </w:p>
    <w:p>
      <w:pPr>
        <w:spacing w:before="290" w:line="220" w:lineRule="auto"/>
        <w:ind w:left="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学任务。</w:t>
      </w:r>
    </w:p>
    <w:p>
      <w:pPr>
        <w:spacing w:before="158" w:line="222" w:lineRule="auto"/>
        <w:ind w:left="664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十一、教学条件</w:t>
      </w:r>
    </w:p>
    <w:p>
      <w:pPr>
        <w:spacing w:before="209" w:line="225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（一）教学设施</w:t>
      </w:r>
    </w:p>
    <w:p>
      <w:pPr>
        <w:pStyle w:val="2"/>
      </w:pPr>
    </w:p>
    <w:p>
      <w:pPr>
        <w:spacing w:before="91" w:line="624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6"/>
          <w:sz w:val="28"/>
          <w:szCs w:val="28"/>
        </w:rPr>
        <w:t>主要包括能够满足正常的课程教学、实习实训所需的专业教室、</w:t>
      </w:r>
    </w:p>
    <w:p>
      <w:pPr>
        <w:spacing w:before="1" w:line="220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实验室、实训室和实训实习基地。</w:t>
      </w:r>
    </w:p>
    <w:p>
      <w:pPr>
        <w:spacing w:before="290" w:line="219" w:lineRule="auto"/>
        <w:ind w:left="60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</w:t>
      </w:r>
      <w:r>
        <w:rPr>
          <w:rFonts w:ascii="宋体" w:hAnsi="宋体" w:eastAsia="宋体" w:cs="宋体"/>
          <w:spacing w:val="-3"/>
          <w:sz w:val="28"/>
          <w:szCs w:val="28"/>
        </w:rPr>
        <w:t>专业教室基本要求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9" w:type="default"/>
          <w:pgSz w:w="11906" w:h="16839"/>
          <w:pgMar w:top="1431" w:right="1747" w:bottom="995" w:left="1785" w:header="0" w:footer="833" w:gutter="0"/>
          <w:cols w:space="720" w:num="1"/>
        </w:sectPr>
      </w:pPr>
    </w:p>
    <w:p>
      <w:pPr>
        <w:spacing w:before="183" w:line="411" w:lineRule="auto"/>
        <w:ind w:left="124" w:right="112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专业教室配备有黑板、多媒体计算机、投影设备、音响设备，互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联网接入环境，具有网络安全防护措施，具备利用信息化手段开展混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合式教学的条件。安装有应急照明装置并保持良好状态，符合紧急疏</w:t>
      </w:r>
    </w:p>
    <w:p>
      <w:pPr>
        <w:spacing w:before="1" w:line="219" w:lineRule="auto"/>
        <w:ind w:left="12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散要求、标志明显、保持逃生通道畅通无阻。</w:t>
      </w:r>
    </w:p>
    <w:p>
      <w:pPr>
        <w:spacing w:before="290" w:line="219" w:lineRule="auto"/>
        <w:ind w:left="67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宋体" w:hAnsi="宋体" w:eastAsia="宋体" w:cs="宋体"/>
          <w:spacing w:val="-1"/>
          <w:sz w:val="28"/>
          <w:szCs w:val="28"/>
        </w:rPr>
        <w:t>校内外实训、实验场所及设施基本要求</w:t>
      </w:r>
    </w:p>
    <w:p>
      <w:pPr>
        <w:spacing w:before="293" w:line="411" w:lineRule="auto"/>
        <w:ind w:left="122" w:right="112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配备有焊工实训基地、钳工实训基地等实训室，能够满足开展焊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工实训、机械加工实训、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PLC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实训等实训教学活动要求，各项规章制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度齐全，实训指导教师确定，设施设备先进，符合面积、安全、环境</w:t>
      </w:r>
    </w:p>
    <w:p>
      <w:pPr>
        <w:spacing w:before="1" w:line="219" w:lineRule="auto"/>
        <w:ind w:left="1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等方面的条件要求。</w:t>
      </w:r>
    </w:p>
    <w:p>
      <w:pPr>
        <w:spacing w:before="290" w:line="624" w:lineRule="exact"/>
        <w:ind w:left="68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3"/>
          <w:position w:val="26"/>
          <w:sz w:val="28"/>
          <w:szCs w:val="28"/>
        </w:rPr>
        <w:t>根据本专业人才培养目标的要求及课程设置的需要，按每班</w:t>
      </w:r>
      <w:r>
        <w:rPr>
          <w:rFonts w:ascii="宋体" w:hAnsi="宋体" w:eastAsia="宋体" w:cs="宋体"/>
          <w:spacing w:val="-50"/>
          <w:position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6"/>
          <w:sz w:val="28"/>
          <w:szCs w:val="28"/>
        </w:rPr>
        <w:t>40</w:t>
      </w:r>
    </w:p>
    <w:p>
      <w:pPr>
        <w:spacing w:before="2" w:line="219" w:lineRule="auto"/>
        <w:ind w:left="1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名学生为基准，校内外实训条件配置如下：</w:t>
      </w:r>
    </w:p>
    <w:p>
      <w:pPr>
        <w:spacing w:before="158" w:line="219" w:lineRule="auto"/>
        <w:ind w:left="69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宋体" w:hAnsi="宋体" w:eastAsia="宋体" w:cs="宋体"/>
          <w:spacing w:val="-2"/>
          <w:sz w:val="28"/>
          <w:szCs w:val="28"/>
        </w:rPr>
        <w:t>）校内实训基本条件</w:t>
      </w:r>
    </w:p>
    <w:p>
      <w:pPr>
        <w:spacing w:line="172" w:lineRule="exact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700"/>
        <w:gridCol w:w="1275"/>
        <w:gridCol w:w="2975"/>
        <w:gridCol w:w="18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12" w:line="229" w:lineRule="auto"/>
              <w:ind w:left="131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6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序号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6" w:line="228" w:lineRule="auto"/>
              <w:ind w:left="543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6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实训室</w:t>
            </w:r>
          </w:p>
          <w:p>
            <w:pPr>
              <w:pStyle w:val="8"/>
              <w:spacing w:before="65" w:line="228" w:lineRule="auto"/>
              <w:ind w:left="329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8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名称及面积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12" w:line="228" w:lineRule="auto"/>
              <w:ind w:left="220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8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对应课程</w:t>
            </w:r>
          </w:p>
        </w:tc>
        <w:tc>
          <w:tcPr>
            <w:tcW w:w="4872" w:type="dxa"/>
            <w:gridSpan w:val="2"/>
            <w:vAlign w:val="top"/>
          </w:tcPr>
          <w:p>
            <w:pPr>
              <w:pStyle w:val="8"/>
              <w:spacing w:before="56" w:line="229" w:lineRule="auto"/>
              <w:ind w:left="1808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8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主要设施设备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8"/>
              <w:spacing w:before="44" w:line="230" w:lineRule="auto"/>
              <w:ind w:left="1286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4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名称</w:t>
            </w:r>
          </w:p>
        </w:tc>
        <w:tc>
          <w:tcPr>
            <w:tcW w:w="1897" w:type="dxa"/>
            <w:vAlign w:val="top"/>
          </w:tcPr>
          <w:p>
            <w:pPr>
              <w:pStyle w:val="8"/>
              <w:spacing w:before="44" w:line="228" w:lineRule="auto"/>
              <w:ind w:left="743"/>
              <w:rPr>
                <w:color w:val="000000" w:themeColor="text1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:spacing w:val="5"/>
                <w:sz w:val="20"/>
                <w:szCs w:val="20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17" w:line="228" w:lineRule="auto"/>
              <w:ind w:left="2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焊工实训基地</w:t>
            </w:r>
          </w:p>
          <w:p>
            <w:pPr>
              <w:pStyle w:val="8"/>
              <w:spacing w:before="65"/>
              <w:ind w:left="38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540m</w:t>
            </w:r>
            <w:r>
              <w:rPr>
                <w:rFonts w:ascii="Times New Roman" w:hAnsi="Times New Roman" w:eastAsia="Times New Roman" w:cs="Times New Roman"/>
                <w:spacing w:val="2"/>
                <w:position w:val="6"/>
                <w:sz w:val="13"/>
                <w:szCs w:val="13"/>
              </w:rPr>
              <w:t>2</w:t>
            </w:r>
            <w:r>
              <w:rPr>
                <w:spacing w:val="2"/>
                <w:sz w:val="20"/>
                <w:szCs w:val="20"/>
              </w:rPr>
              <w:t>）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17" w:line="228" w:lineRule="auto"/>
              <w:ind w:left="11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焊工工艺与</w:t>
            </w:r>
          </w:p>
          <w:p>
            <w:pPr>
              <w:pStyle w:val="8"/>
              <w:spacing w:before="65" w:line="228" w:lineRule="auto"/>
              <w:ind w:left="22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技能训练</w:t>
            </w:r>
          </w:p>
        </w:tc>
        <w:tc>
          <w:tcPr>
            <w:tcW w:w="2975" w:type="dxa"/>
            <w:vAlign w:val="top"/>
          </w:tcPr>
          <w:p>
            <w:pPr>
              <w:pStyle w:val="8"/>
              <w:spacing w:before="51" w:line="227" w:lineRule="auto"/>
              <w:ind w:left="74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BX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250 </w:t>
            </w:r>
            <w:r>
              <w:rPr>
                <w:spacing w:val="7"/>
                <w:sz w:val="20"/>
                <w:szCs w:val="20"/>
              </w:rPr>
              <w:t>交流焊机</w:t>
            </w:r>
          </w:p>
        </w:tc>
        <w:tc>
          <w:tcPr>
            <w:tcW w:w="1897" w:type="dxa"/>
            <w:vAlign w:val="top"/>
          </w:tcPr>
          <w:p>
            <w:pPr>
              <w:spacing w:before="87" w:line="195" w:lineRule="auto"/>
              <w:ind w:left="8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8"/>
              <w:spacing w:before="52" w:line="227" w:lineRule="auto"/>
              <w:ind w:left="107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氩弧焊机</w:t>
            </w:r>
          </w:p>
        </w:tc>
        <w:tc>
          <w:tcPr>
            <w:tcW w:w="1897" w:type="dxa"/>
            <w:vAlign w:val="top"/>
          </w:tcPr>
          <w:p>
            <w:pPr>
              <w:spacing w:before="88" w:line="195" w:lineRule="auto"/>
              <w:ind w:left="8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8"/>
              <w:spacing w:before="51" w:line="227" w:lineRule="auto"/>
              <w:ind w:left="6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二氧化碳保护焊机</w:t>
            </w:r>
          </w:p>
        </w:tc>
        <w:tc>
          <w:tcPr>
            <w:tcW w:w="1897" w:type="dxa"/>
            <w:vAlign w:val="top"/>
          </w:tcPr>
          <w:p>
            <w:pPr>
              <w:spacing w:before="87" w:line="195" w:lineRule="auto"/>
              <w:ind w:left="8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9" w:type="dxa"/>
            <w:vAlign w:val="top"/>
          </w:tcPr>
          <w:p>
            <w:pPr>
              <w:spacing w:before="243" w:line="195" w:lineRule="auto"/>
              <w:ind w:left="2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top"/>
          </w:tcPr>
          <w:p>
            <w:pPr>
              <w:pStyle w:val="8"/>
              <w:spacing w:before="52" w:line="261" w:lineRule="auto"/>
              <w:ind w:left="327" w:right="221" w:hanging="10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普车实训基地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1080m</w:t>
            </w:r>
            <w:r>
              <w:rPr>
                <w:rFonts w:ascii="Times New Roman" w:hAnsi="Times New Roman" w:eastAsia="Times New Roman" w:cs="Times New Roman"/>
                <w:spacing w:val="3"/>
                <w:position w:val="6"/>
                <w:sz w:val="13"/>
                <w:szCs w:val="13"/>
              </w:rPr>
              <w:t>2</w:t>
            </w:r>
            <w:r>
              <w:rPr>
                <w:spacing w:val="3"/>
                <w:sz w:val="20"/>
                <w:szCs w:val="20"/>
              </w:rPr>
              <w:t>）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spacing w:before="51" w:line="228" w:lineRule="auto"/>
              <w:ind w:left="11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车工工艺与</w:t>
            </w:r>
          </w:p>
          <w:p>
            <w:pPr>
              <w:pStyle w:val="8"/>
              <w:spacing w:before="65" w:line="228" w:lineRule="auto"/>
              <w:ind w:left="22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技能训练</w:t>
            </w:r>
          </w:p>
        </w:tc>
        <w:tc>
          <w:tcPr>
            <w:tcW w:w="2975" w:type="dxa"/>
            <w:vAlign w:val="top"/>
          </w:tcPr>
          <w:p>
            <w:pPr>
              <w:pStyle w:val="8"/>
              <w:spacing w:before="207" w:line="228" w:lineRule="auto"/>
              <w:ind w:left="66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C6140 </w:t>
            </w:r>
            <w:r>
              <w:rPr>
                <w:spacing w:val="6"/>
                <w:sz w:val="20"/>
                <w:szCs w:val="20"/>
              </w:rPr>
              <w:t>等普通车床</w:t>
            </w:r>
          </w:p>
        </w:tc>
        <w:tc>
          <w:tcPr>
            <w:tcW w:w="1897" w:type="dxa"/>
            <w:vAlign w:val="top"/>
          </w:tcPr>
          <w:p>
            <w:pPr>
              <w:spacing w:before="243" w:line="195" w:lineRule="auto"/>
              <w:ind w:left="8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9" w:type="dxa"/>
            <w:vAlign w:val="top"/>
          </w:tcPr>
          <w:p>
            <w:pPr>
              <w:spacing w:before="244" w:line="195" w:lineRule="auto"/>
              <w:ind w:left="2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top"/>
          </w:tcPr>
          <w:p>
            <w:pPr>
              <w:pStyle w:val="8"/>
              <w:spacing w:before="52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钳工实训基地</w:t>
            </w:r>
          </w:p>
          <w:p>
            <w:pPr>
              <w:spacing w:before="64" w:line="234" w:lineRule="auto"/>
              <w:ind w:left="3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270m</w:t>
            </w:r>
            <w:r>
              <w:rPr>
                <w:rFonts w:ascii="Times New Roman" w:hAnsi="Times New Roman" w:eastAsia="Times New Roman" w:cs="Times New Roman"/>
                <w:spacing w:val="2"/>
                <w:position w:val="6"/>
                <w:sz w:val="13"/>
                <w:szCs w:val="13"/>
              </w:rPr>
              <w:t>2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）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spacing w:before="52" w:line="230" w:lineRule="auto"/>
              <w:ind w:left="11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钳工工艺与</w:t>
            </w:r>
          </w:p>
          <w:p>
            <w:pPr>
              <w:pStyle w:val="8"/>
              <w:spacing w:before="63" w:line="228" w:lineRule="auto"/>
              <w:ind w:left="22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技能训练</w:t>
            </w:r>
          </w:p>
        </w:tc>
        <w:tc>
          <w:tcPr>
            <w:tcW w:w="2975" w:type="dxa"/>
            <w:vAlign w:val="top"/>
          </w:tcPr>
          <w:p>
            <w:pPr>
              <w:pStyle w:val="8"/>
              <w:spacing w:before="208" w:line="227" w:lineRule="auto"/>
              <w:ind w:left="119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台虎钳</w:t>
            </w:r>
          </w:p>
        </w:tc>
        <w:tc>
          <w:tcPr>
            <w:tcW w:w="1897" w:type="dxa"/>
            <w:vAlign w:val="top"/>
          </w:tcPr>
          <w:p>
            <w:pPr>
              <w:spacing w:before="244" w:line="195" w:lineRule="auto"/>
              <w:ind w:left="8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9" w:type="dxa"/>
            <w:vAlign w:val="top"/>
          </w:tcPr>
          <w:p>
            <w:pPr>
              <w:spacing w:before="247" w:line="195" w:lineRule="auto"/>
              <w:ind w:left="2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top"/>
          </w:tcPr>
          <w:p>
            <w:pPr>
              <w:pStyle w:val="8"/>
              <w:spacing w:before="54" w:line="260" w:lineRule="auto"/>
              <w:ind w:left="161" w:right="174" w:firstLine="6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维修电工实训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基地（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532m</w:t>
            </w:r>
            <w:r>
              <w:rPr>
                <w:rFonts w:ascii="Times New Roman" w:hAnsi="Times New Roman" w:eastAsia="Times New Roman" w:cs="Times New Roman"/>
                <w:spacing w:val="4"/>
                <w:position w:val="6"/>
                <w:sz w:val="13"/>
                <w:szCs w:val="13"/>
              </w:rPr>
              <w:t>2</w:t>
            </w:r>
            <w:r>
              <w:rPr>
                <w:spacing w:val="4"/>
                <w:sz w:val="20"/>
                <w:szCs w:val="20"/>
              </w:rPr>
              <w:t>）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spacing w:before="210" w:line="228" w:lineRule="auto"/>
              <w:ind w:left="22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维修电工</w:t>
            </w:r>
          </w:p>
        </w:tc>
        <w:tc>
          <w:tcPr>
            <w:tcW w:w="2975" w:type="dxa"/>
            <w:vAlign w:val="top"/>
          </w:tcPr>
          <w:p>
            <w:pPr>
              <w:pStyle w:val="8"/>
              <w:spacing w:before="55" w:line="258" w:lineRule="auto"/>
              <w:ind w:left="656" w:right="103" w:hanging="548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YL-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158</w:t>
            </w:r>
            <w:r>
              <w:rPr>
                <w:spacing w:val="-2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YL-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156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等维修电工实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训配套设备及工具</w:t>
            </w:r>
          </w:p>
        </w:tc>
        <w:tc>
          <w:tcPr>
            <w:tcW w:w="1897" w:type="dxa"/>
            <w:vAlign w:val="top"/>
          </w:tcPr>
          <w:p>
            <w:pPr>
              <w:spacing w:before="247" w:line="195" w:lineRule="auto"/>
              <w:ind w:left="8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top"/>
          </w:tcPr>
          <w:p>
            <w:pPr>
              <w:pStyle w:val="8"/>
              <w:spacing w:before="56" w:line="266" w:lineRule="auto"/>
              <w:ind w:left="331" w:right="252" w:hanging="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PLC</w:t>
            </w:r>
            <w:r>
              <w:rPr>
                <w:rFonts w:ascii="Calibri" w:hAnsi="Calibri" w:eastAsia="Calibri" w:cs="Calibri"/>
                <w:spacing w:val="21"/>
                <w:w w:val="10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实训基地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532m</w:t>
            </w:r>
            <w:r>
              <w:rPr>
                <w:rFonts w:ascii="Times New Roman" w:hAnsi="Times New Roman" w:eastAsia="Times New Roman" w:cs="Times New Roman"/>
                <w:spacing w:val="2"/>
                <w:position w:val="6"/>
                <w:sz w:val="13"/>
                <w:szCs w:val="13"/>
              </w:rPr>
              <w:t>2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）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spacing w:before="115" w:line="258" w:lineRule="auto"/>
              <w:ind w:left="222" w:right="142" w:hanging="64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PLC</w:t>
            </w:r>
            <w:r>
              <w:rPr>
                <w:rFonts w:ascii="Calibri" w:hAnsi="Calibri" w:eastAsia="Calibri" w:cs="Calibri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编程与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应用技术</w:t>
            </w:r>
          </w:p>
        </w:tc>
        <w:tc>
          <w:tcPr>
            <w:tcW w:w="2975" w:type="dxa"/>
            <w:vAlign w:val="top"/>
          </w:tcPr>
          <w:p>
            <w:pPr>
              <w:pStyle w:val="8"/>
              <w:spacing w:before="271" w:line="228" w:lineRule="auto"/>
              <w:ind w:left="541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PLCPLC</w:t>
            </w:r>
            <w:r>
              <w:rPr>
                <w:rFonts w:ascii="Calibri" w:hAnsi="Calibri" w:eastAsia="Calibri" w:cs="Calibri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可编程控制器</w:t>
            </w:r>
          </w:p>
        </w:tc>
        <w:tc>
          <w:tcPr>
            <w:tcW w:w="189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8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p>
      <w:pPr>
        <w:spacing w:before="172" w:line="219" w:lineRule="auto"/>
        <w:ind w:left="683"/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-1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实习场所基本要求</w:t>
      </w:r>
    </w:p>
    <w:p>
      <w:pPr>
        <w:spacing w:before="294" w:line="411" w:lineRule="auto"/>
        <w:ind w:left="124" w:right="98" w:firstLine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根据《职业学校学生实习管理规定》《职业学校校企合作促进办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法》等文件有关要求，经实地考察后，确定合法经营、管理规范，实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习条件完备且符合产业发展实际、符合安全生产法律法规要求，与学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校建立稳定合作关系的单位成为实习基地，并签署学校、学生、实习</w:t>
      </w:r>
    </w:p>
    <w:p>
      <w:pPr>
        <w:spacing w:before="1" w:line="220" w:lineRule="auto"/>
        <w:ind w:left="1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单位三方协议。</w:t>
      </w:r>
    </w:p>
    <w:p>
      <w:pPr>
        <w:spacing w:before="293" w:line="411" w:lineRule="auto"/>
        <w:ind w:left="122" w:right="98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根据本专业人才培养的需要和未来就业需求，实习基地应能提供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机电技术应用、装备制造类等与专业对口的相关实习岗位，能涵盖当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前相关产业发展的主流技术，可接纳一定规模的学生实习；学校和实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习单位双方共同制订实习计划，能够配备相应数量的指导教师对学生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实习进行指导和管理，实习单位安排有经验的技术或管理人员担任实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习指导教师，开展专业教学和职业技能训练，完成实习质量评价，做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好学生实习服务和管理工作，有保证实习学生日常工作、学习、生活</w:t>
      </w:r>
    </w:p>
    <w:p>
      <w:pPr>
        <w:spacing w:line="219" w:lineRule="auto"/>
        <w:ind w:left="1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的规章制度，有安全、保险保障，依法依规保障学生</w:t>
      </w:r>
      <w:r>
        <w:rPr>
          <w:rFonts w:ascii="宋体" w:hAnsi="宋体" w:eastAsia="宋体" w:cs="宋体"/>
          <w:spacing w:val="-2"/>
          <w:sz w:val="28"/>
          <w:szCs w:val="28"/>
        </w:rPr>
        <w:t>的基本权益。</w:t>
      </w:r>
    </w:p>
    <w:p>
      <w:pPr>
        <w:spacing w:before="161" w:line="225" w:lineRule="auto"/>
        <w:ind w:left="70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（二）教学资源</w:t>
      </w:r>
    </w:p>
    <w:p>
      <w:pPr>
        <w:pStyle w:val="2"/>
      </w:pPr>
    </w:p>
    <w:p>
      <w:pPr>
        <w:spacing w:before="91" w:line="624" w:lineRule="exact"/>
        <w:ind w:left="6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26"/>
          <w:sz w:val="28"/>
          <w:szCs w:val="28"/>
        </w:rPr>
        <w:t>主要包括能够满足学生专业学习、教师专业教学研究和教学实施</w:t>
      </w:r>
    </w:p>
    <w:p>
      <w:pPr>
        <w:spacing w:before="1" w:line="219" w:lineRule="auto"/>
        <w:ind w:left="13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需要的教材、图书及数字化资源等。</w:t>
      </w:r>
    </w:p>
    <w:p>
      <w:pPr>
        <w:spacing w:before="292" w:line="219" w:lineRule="auto"/>
        <w:ind w:left="70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1.</w:t>
      </w:r>
      <w:r>
        <w:rPr>
          <w:rFonts w:ascii="宋体" w:hAnsi="宋体" w:eastAsia="宋体" w:cs="宋体"/>
          <w:spacing w:val="-4"/>
          <w:sz w:val="28"/>
          <w:szCs w:val="28"/>
        </w:rPr>
        <w:t>教材选用要求</w:t>
      </w:r>
    </w:p>
    <w:p>
      <w:pPr>
        <w:spacing w:before="292" w:line="411" w:lineRule="auto"/>
        <w:ind w:left="151" w:firstLine="5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按照国家规定，经过规范程序选用教材，优先选用国家规划教材、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国家优秀教材和省级规划教材。专业课程教材体现</w:t>
      </w:r>
      <w:r>
        <w:rPr>
          <w:rFonts w:ascii="宋体" w:hAnsi="宋体" w:eastAsia="宋体" w:cs="宋体"/>
          <w:spacing w:val="-2"/>
          <w:sz w:val="28"/>
          <w:szCs w:val="28"/>
        </w:rPr>
        <w:t>了本行业新技术、</w:t>
      </w:r>
    </w:p>
    <w:p>
      <w:pPr>
        <w:spacing w:before="2" w:line="219" w:lineRule="auto"/>
        <w:ind w:left="1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新规范、新标准、新形态。建立了由专业教师、行企业业专家和教研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20" w:type="default"/>
          <w:pgSz w:w="11906" w:h="16839"/>
          <w:pgMar w:top="1431" w:right="1701" w:bottom="995" w:left="1687" w:header="0" w:footer="833" w:gutter="0"/>
          <w:cols w:space="720" w:num="1"/>
        </w:sectPr>
      </w:pPr>
    </w:p>
    <w:p>
      <w:pPr>
        <w:spacing w:before="181" w:line="624" w:lineRule="exact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6"/>
          <w:sz w:val="28"/>
          <w:szCs w:val="28"/>
        </w:rPr>
        <w:t>人员等参与的教材选用机制，完善教材选用制度。</w:t>
      </w:r>
    </w:p>
    <w:p>
      <w:pPr>
        <w:spacing w:line="219" w:lineRule="auto"/>
        <w:ind w:left="57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图书资料配备要求</w:t>
      </w:r>
    </w:p>
    <w:p>
      <w:pPr>
        <w:spacing w:before="294" w:line="411" w:lineRule="auto"/>
        <w:ind w:left="25" w:right="52" w:firstLine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图书资料配备应能满足人才培养、专业建设、教科研等工作的需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要。专业类图书文献主要包括：《机电工程法律法规与标准施工相关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法规》《机电工程标准与规范》《机电设备安装通用标准》等。及时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配置新经济、新技术、新工艺、新材料、新管理方式、新服务方式等</w:t>
      </w:r>
    </w:p>
    <w:p>
      <w:pPr>
        <w:spacing w:line="219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相关的图书资料。</w:t>
      </w:r>
    </w:p>
    <w:p>
      <w:pPr>
        <w:spacing w:before="291" w:line="220" w:lineRule="auto"/>
        <w:ind w:left="584"/>
        <w:rPr>
          <w:rFonts w:ascii="宋体" w:hAnsi="宋体" w:eastAsia="宋体" w:cs="宋体"/>
          <w:sz w:val="28"/>
          <w:szCs w:val="28"/>
        </w:rPr>
      </w:pPr>
      <w:bookmarkStart w:id="15" w:name="bookmark16"/>
      <w:bookmarkEnd w:id="15"/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宋体" w:hAnsi="宋体" w:eastAsia="宋体" w:cs="宋体"/>
          <w:spacing w:val="-1"/>
          <w:sz w:val="28"/>
          <w:szCs w:val="28"/>
        </w:rPr>
        <w:t>数字教学资源配置要求</w:t>
      </w:r>
    </w:p>
    <w:p>
      <w:pPr>
        <w:spacing w:before="292" w:line="411" w:lineRule="auto"/>
        <w:ind w:left="23" w:right="21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推进信息技术与教学有机融合，加快建设智能化教学支持环境，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建设能够满足多样化需求的数字资源。建设、完善与本专业有关的音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视频素材、教学课件、数字化教学案例库、虚拟仿真软件、数字教材</w:t>
      </w:r>
    </w:p>
    <w:p>
      <w:pPr>
        <w:spacing w:before="1" w:line="219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等专业教学资源库。</w:t>
      </w:r>
    </w:p>
    <w:p>
      <w:pPr>
        <w:spacing w:before="290" w:line="223" w:lineRule="auto"/>
        <w:ind w:left="58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十二、质量保障</w:t>
      </w:r>
    </w:p>
    <w:p>
      <w:pPr>
        <w:spacing w:before="286" w:line="225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（一）建立专业人才培养质量保障机制</w:t>
      </w:r>
    </w:p>
    <w:p>
      <w:pPr>
        <w:spacing w:before="285" w:line="411" w:lineRule="auto"/>
        <w:ind w:left="23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建立专业人才培养质量保障机制，健全专业教学质量监控管理制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度，改进结果评价，强化过程评价，探索增值评价，健全综合评价。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完善人才培养方案、课程标准、课堂评价、实验教学、实习实训、毕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业设计以及资源建设等质量标准建设，通过教学实施、过程</w:t>
      </w:r>
      <w:r>
        <w:rPr>
          <w:rFonts w:ascii="宋体" w:hAnsi="宋体" w:eastAsia="宋体" w:cs="宋体"/>
          <w:spacing w:val="-4"/>
          <w:sz w:val="28"/>
          <w:szCs w:val="28"/>
        </w:rPr>
        <w:t>监控、质</w:t>
      </w:r>
    </w:p>
    <w:p>
      <w:pPr>
        <w:spacing w:before="1" w:line="218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量评价和持续改进，达到人才培养规格要求。</w:t>
      </w:r>
    </w:p>
    <w:p>
      <w:pPr>
        <w:spacing w:before="292" w:line="224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（二）完善教学管理机制</w:t>
      </w:r>
    </w:p>
    <w:p>
      <w:pPr>
        <w:spacing w:before="154" w:line="359" w:lineRule="auto"/>
        <w:ind w:left="26" w:right="52" w:firstLine="56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学校应完善教学管理机制，加强日常教学组织运行与管理，定期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开展课程建设、日常教学、人才培养质量的诊断与改进，建立健全巡</w:t>
      </w:r>
    </w:p>
    <w:p>
      <w:pPr>
        <w:spacing w:before="1"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课、听课、评教、评学等制度，建立与企业联动的实践教学环节督导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21" w:type="default"/>
          <w:pgSz w:w="11906" w:h="16839"/>
          <w:pgMar w:top="1431" w:right="1747" w:bottom="995" w:left="1785" w:header="0" w:footer="833" w:gutter="0"/>
          <w:cols w:space="720" w:num="1"/>
        </w:sectPr>
      </w:pPr>
    </w:p>
    <w:p>
      <w:pPr>
        <w:spacing w:before="56" w:line="544" w:lineRule="exact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19"/>
          <w:sz w:val="28"/>
          <w:szCs w:val="28"/>
        </w:rPr>
        <w:t>制度，严明教学纪律，强化教学组织功能，定期开展公开课、示范课</w:t>
      </w:r>
    </w:p>
    <w:p>
      <w:pPr>
        <w:spacing w:before="1" w:line="219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等教研活动。</w:t>
      </w:r>
    </w:p>
    <w:p>
      <w:pPr>
        <w:spacing w:before="210" w:line="226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（三）建立专业研讨制度</w:t>
      </w:r>
    </w:p>
    <w:p>
      <w:pPr>
        <w:spacing w:before="202" w:line="545" w:lineRule="exact"/>
        <w:ind w:left="5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19"/>
          <w:sz w:val="28"/>
          <w:szCs w:val="28"/>
        </w:rPr>
        <w:t>专业教研组织应建立集中备课制度，定期召开教学研讨会议，利</w:t>
      </w:r>
    </w:p>
    <w:p>
      <w:pPr>
        <w:spacing w:before="1" w:line="218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用评价分析结果有效改进专业教学，持续提高人才培养质量。</w:t>
      </w:r>
    </w:p>
    <w:p>
      <w:pPr>
        <w:spacing w:before="213" w:line="224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（四）建立毕业生跟踪反馈机制及社会评价机制</w:t>
      </w:r>
    </w:p>
    <w:p>
      <w:pPr>
        <w:spacing w:before="206" w:line="359" w:lineRule="auto"/>
        <w:ind w:left="27" w:right="97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建立毕业生跟踪反馈机制及社会评价机制，并对生源情况、在校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生学业水平、毕业生就业情况等进行分析，定期评价人才培养质量和</w:t>
      </w:r>
    </w:p>
    <w:p>
      <w:pPr>
        <w:spacing w:before="1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培养目标达成情况。</w:t>
      </w:r>
    </w:p>
    <w:p>
      <w:pPr>
        <w:spacing w:before="211" w:line="223" w:lineRule="auto"/>
        <w:ind w:left="587"/>
        <w:rPr>
          <w:rFonts w:ascii="黑体" w:hAnsi="黑体" w:eastAsia="黑体" w:cs="黑体"/>
          <w:sz w:val="28"/>
          <w:szCs w:val="28"/>
        </w:rPr>
      </w:pPr>
      <w:bookmarkStart w:id="16" w:name="bookmark17"/>
      <w:bookmarkEnd w:id="16"/>
      <w:r>
        <w:rPr>
          <w:rFonts w:ascii="黑体" w:hAnsi="黑体" w:eastAsia="黑体" w:cs="黑体"/>
          <w:spacing w:val="-2"/>
          <w:sz w:val="28"/>
          <w:szCs w:val="28"/>
        </w:rPr>
        <w:t>十三、毕业要求</w:t>
      </w:r>
    </w:p>
    <w:p>
      <w:pPr>
        <w:spacing w:before="208" w:line="359" w:lineRule="auto"/>
        <w:ind w:left="25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本专业毕业生主要面向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XX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市及周边地区的机电类企、事业单</w:t>
      </w:r>
      <w:r>
        <w:rPr>
          <w:rFonts w:ascii="宋体" w:hAnsi="宋体" w:eastAsia="宋体" w:cs="宋体"/>
          <w:sz w:val="28"/>
          <w:szCs w:val="28"/>
        </w:rPr>
        <w:t xml:space="preserve"> 位，培养具有良好品德和职业道德，从事一般机电</w:t>
      </w:r>
      <w:r>
        <w:rPr>
          <w:rFonts w:ascii="宋体" w:hAnsi="宋体" w:eastAsia="宋体" w:cs="宋体"/>
          <w:spacing w:val="-1"/>
          <w:sz w:val="28"/>
          <w:szCs w:val="28"/>
        </w:rPr>
        <w:t>产品生产、安装、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调试、运行、维护和维修以及机械加工、机电设备</w:t>
      </w:r>
      <w:r>
        <w:rPr>
          <w:rFonts w:ascii="宋体" w:hAnsi="宋体" w:eastAsia="宋体" w:cs="宋体"/>
          <w:spacing w:val="-10"/>
          <w:sz w:val="28"/>
          <w:szCs w:val="28"/>
        </w:rPr>
        <w:t>安装与调试等工作。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毕业后能顺利地进入相关企业进行从事机电产品生产、维修、维护及</w:t>
      </w:r>
    </w:p>
    <w:p>
      <w:pPr>
        <w:spacing w:before="2" w:line="219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应用等岗位。具体要求如下：</w:t>
      </w:r>
    </w:p>
    <w:p>
      <w:pPr>
        <w:spacing w:before="211" w:line="219" w:lineRule="auto"/>
        <w:ind w:left="60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</w:t>
      </w:r>
      <w:r>
        <w:rPr>
          <w:rFonts w:ascii="宋体" w:hAnsi="宋体" w:eastAsia="宋体" w:cs="宋体"/>
          <w:spacing w:val="-3"/>
          <w:sz w:val="28"/>
          <w:szCs w:val="28"/>
        </w:rPr>
        <w:t>入学军训教育成绩必须合格。</w:t>
      </w:r>
    </w:p>
    <w:p>
      <w:pPr>
        <w:spacing w:before="213" w:line="219" w:lineRule="auto"/>
        <w:ind w:left="57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宋体" w:hAnsi="宋体" w:eastAsia="宋体" w:cs="宋体"/>
          <w:spacing w:val="-1"/>
          <w:sz w:val="28"/>
          <w:szCs w:val="28"/>
        </w:rPr>
        <w:t>按规定修完所有课程，达到规定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174 </w:t>
      </w:r>
      <w:r>
        <w:rPr>
          <w:rFonts w:ascii="宋体" w:hAnsi="宋体" w:eastAsia="宋体" w:cs="宋体"/>
          <w:spacing w:val="-1"/>
          <w:sz w:val="28"/>
          <w:szCs w:val="28"/>
        </w:rPr>
        <w:t>学分</w:t>
      </w:r>
      <w:r>
        <w:rPr>
          <w:rFonts w:ascii="宋体" w:hAnsi="宋体" w:eastAsia="宋体" w:cs="宋体"/>
          <w:spacing w:val="-2"/>
          <w:sz w:val="28"/>
          <w:szCs w:val="28"/>
        </w:rPr>
        <w:t>且各科成绩合格。</w:t>
      </w:r>
    </w:p>
    <w:p>
      <w:pPr>
        <w:spacing w:before="210" w:line="219" w:lineRule="auto"/>
        <w:ind w:left="58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宋体" w:hAnsi="宋体" w:eastAsia="宋体" w:cs="宋体"/>
          <w:spacing w:val="-1"/>
          <w:sz w:val="28"/>
          <w:szCs w:val="28"/>
        </w:rPr>
        <w:t>取得相应的计算机等级证书。</w:t>
      </w:r>
    </w:p>
    <w:p>
      <w:pPr>
        <w:spacing w:before="212" w:line="220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-1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必须完成学校要求的岗位实习，成绩合格。</w:t>
      </w:r>
    </w:p>
    <w:p>
      <w:pPr>
        <w:tabs>
          <w:tab w:val="right" w:pos="7835"/>
        </w:tabs>
        <w:spacing w:before="210" w:line="219" w:lineRule="auto"/>
        <w:ind w:left="585"/>
        <w:rPr>
          <w:rFonts w:hint="eastAsia" w:eastAsia="宋体"/>
          <w:lang w:val="en-US" w:eastAsia="zh-CN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6.</w:t>
      </w:r>
      <w:r>
        <w:rPr>
          <w:rFonts w:ascii="宋体" w:hAnsi="宋体" w:eastAsia="宋体" w:cs="宋体"/>
          <w:spacing w:val="-2"/>
          <w:sz w:val="28"/>
          <w:szCs w:val="28"/>
        </w:rPr>
        <w:t>综合素质评价合格，需取得相应的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12 </w:t>
      </w:r>
      <w:r>
        <w:rPr>
          <w:rFonts w:hint="eastAsia" w:ascii="Times New Roman" w:hAnsi="Times New Roman" w:eastAsia="宋体" w:cs="Times New Roman"/>
          <w:spacing w:val="-2"/>
          <w:sz w:val="28"/>
          <w:szCs w:val="28"/>
          <w:lang w:val="en-US" w:eastAsia="zh-CN"/>
        </w:rPr>
        <w:t>分</w:t>
      </w:r>
    </w:p>
    <w:sectPr>
      <w:footerReference r:id="rId22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7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7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22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6052C"/>
    <w:rsid w:val="19383E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13.png"/><Relationship Id="rId35" Type="http://schemas.openxmlformats.org/officeDocument/2006/relationships/image" Target="media/image12.png"/><Relationship Id="rId34" Type="http://schemas.openxmlformats.org/officeDocument/2006/relationships/image" Target="media/image11.png"/><Relationship Id="rId33" Type="http://schemas.openxmlformats.org/officeDocument/2006/relationships/image" Target="media/image10.png"/><Relationship Id="rId32" Type="http://schemas.openxmlformats.org/officeDocument/2006/relationships/image" Target="media/image9.png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3" Type="http://schemas.openxmlformats.org/officeDocument/2006/relationships/footer" Target="footer1.xml"/><Relationship Id="rId29" Type="http://schemas.openxmlformats.org/officeDocument/2006/relationships/image" Target="media/image6.png"/><Relationship Id="rId28" Type="http://schemas.openxmlformats.org/officeDocument/2006/relationships/image" Target="media/image5.png"/><Relationship Id="rId27" Type="http://schemas.openxmlformats.org/officeDocument/2006/relationships/image" Target="media/image4.png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24" Type="http://schemas.openxmlformats.org/officeDocument/2006/relationships/image" Target="media/image1.png"/><Relationship Id="rId23" Type="http://schemas.openxmlformats.org/officeDocument/2006/relationships/theme" Target="theme/theme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2024-05-23T16:13:00Z</dcterms:created>
  <dc:creator>庸</dc:creator>
  <cp:lastModifiedBy>D</cp:lastModifiedBy>
  <dcterms:modified xsi:type="dcterms:W3CDTF">2024-05-23T10:21:19Z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82D47AB0A30A47F0AC0CC1B7D0C43F3E_11</vt:lpwstr>
  </property>
</Properties>
</file>