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FA" w:rsidRPr="00751F57" w:rsidRDefault="007571FA">
      <w:pPr>
        <w:tabs>
          <w:tab w:val="left" w:pos="12357"/>
        </w:tabs>
        <w:rPr>
          <w:rFonts w:ascii="仿宋" w:eastAsia="仿宋" w:hAnsi="仿宋" w:cs="黑体"/>
          <w:kern w:val="0"/>
          <w:sz w:val="24"/>
          <w:lang/>
        </w:rPr>
      </w:pPr>
      <w:r w:rsidRPr="00751F57">
        <w:rPr>
          <w:rFonts w:ascii="仿宋" w:eastAsia="仿宋" w:hAnsi="仿宋" w:cs="黑体" w:hint="eastAsia"/>
          <w:kern w:val="0"/>
          <w:sz w:val="24"/>
          <w:lang/>
        </w:rPr>
        <w:t>附件</w:t>
      </w:r>
      <w:r w:rsidRPr="00751F57">
        <w:rPr>
          <w:rFonts w:ascii="仿宋" w:eastAsia="仿宋" w:hAnsi="仿宋" w:cs="黑体"/>
          <w:kern w:val="0"/>
          <w:sz w:val="24"/>
          <w:lang/>
        </w:rPr>
        <w:t>1</w:t>
      </w:r>
    </w:p>
    <w:p w:rsidR="007571FA" w:rsidRPr="00751F57" w:rsidRDefault="007571FA" w:rsidP="009D3DBB">
      <w:pPr>
        <w:widowControl/>
        <w:spacing w:beforeLines="50" w:afterLines="50"/>
        <w:jc w:val="center"/>
        <w:textAlignment w:val="center"/>
        <w:rPr>
          <w:rFonts w:ascii="仿宋" w:eastAsia="仿宋" w:hAnsi="仿宋" w:cs="华文中宋"/>
          <w:kern w:val="0"/>
          <w:sz w:val="40"/>
          <w:szCs w:val="40"/>
          <w:lang/>
        </w:rPr>
      </w:pPr>
      <w:r w:rsidRPr="00751F57">
        <w:rPr>
          <w:rFonts w:ascii="仿宋" w:eastAsia="仿宋" w:hAnsi="仿宋" w:cs="华文中宋" w:hint="eastAsia"/>
          <w:kern w:val="0"/>
          <w:sz w:val="40"/>
          <w:szCs w:val="40"/>
          <w:lang/>
        </w:rPr>
        <w:t>南阳技师学院面向高技能人才公开考核招聘教师岗位汇总表</w:t>
      </w:r>
    </w:p>
    <w:tbl>
      <w:tblPr>
        <w:tblW w:w="4996" w:type="pct"/>
        <w:tblLook w:val="00A0"/>
      </w:tblPr>
      <w:tblGrid>
        <w:gridCol w:w="510"/>
        <w:gridCol w:w="1096"/>
        <w:gridCol w:w="904"/>
        <w:gridCol w:w="918"/>
        <w:gridCol w:w="2232"/>
        <w:gridCol w:w="2079"/>
        <w:gridCol w:w="2694"/>
        <w:gridCol w:w="2651"/>
        <w:gridCol w:w="1079"/>
      </w:tblGrid>
      <w:tr w:rsidR="007571FA" w:rsidRPr="00751F57">
        <w:trPr>
          <w:trHeight w:val="56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黑体"/>
                <w:szCs w:val="21"/>
              </w:rPr>
            </w:pPr>
            <w:r w:rsidRPr="00751F57">
              <w:rPr>
                <w:rFonts w:ascii="仿宋" w:eastAsia="仿宋" w:hAnsi="仿宋" w:cs="黑体" w:hint="eastAsia"/>
                <w:kern w:val="0"/>
                <w:szCs w:val="21"/>
                <w:lang/>
              </w:rPr>
              <w:t>序号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黑体"/>
                <w:szCs w:val="21"/>
              </w:rPr>
            </w:pPr>
            <w:r w:rsidRPr="00751F57">
              <w:rPr>
                <w:rFonts w:ascii="仿宋" w:eastAsia="仿宋" w:hAnsi="仿宋" w:cs="黑体" w:hint="eastAsia"/>
                <w:kern w:val="0"/>
                <w:szCs w:val="21"/>
                <w:lang/>
              </w:rPr>
              <w:t>岗位</w:t>
            </w:r>
            <w:r w:rsidRPr="00751F57">
              <w:rPr>
                <w:rFonts w:ascii="仿宋" w:eastAsia="仿宋" w:hAnsi="仿宋" w:cs="黑体"/>
                <w:kern w:val="0"/>
                <w:szCs w:val="21"/>
                <w:lang/>
              </w:rPr>
              <w:br/>
            </w:r>
            <w:r w:rsidRPr="00751F57">
              <w:rPr>
                <w:rFonts w:ascii="仿宋" w:eastAsia="仿宋" w:hAnsi="仿宋" w:cs="黑体" w:hint="eastAsia"/>
                <w:kern w:val="0"/>
                <w:szCs w:val="21"/>
                <w:lang/>
              </w:rPr>
              <w:t>名称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黑体"/>
                <w:szCs w:val="21"/>
              </w:rPr>
            </w:pPr>
            <w:r w:rsidRPr="00751F57">
              <w:rPr>
                <w:rFonts w:ascii="仿宋" w:eastAsia="仿宋" w:hAnsi="仿宋" w:cs="黑体" w:hint="eastAsia"/>
                <w:kern w:val="0"/>
                <w:szCs w:val="21"/>
                <w:lang/>
              </w:rPr>
              <w:t>招聘人数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黑体"/>
                <w:szCs w:val="21"/>
              </w:rPr>
            </w:pPr>
            <w:r w:rsidRPr="00751F57">
              <w:rPr>
                <w:rFonts w:ascii="仿宋" w:eastAsia="仿宋" w:hAnsi="仿宋" w:cs="黑体" w:hint="eastAsia"/>
                <w:kern w:val="0"/>
                <w:szCs w:val="21"/>
                <w:lang/>
              </w:rPr>
              <w:t>岗位</w:t>
            </w:r>
            <w:r w:rsidRPr="00751F57">
              <w:rPr>
                <w:rFonts w:ascii="仿宋" w:eastAsia="仿宋" w:hAnsi="仿宋" w:cs="黑体"/>
                <w:kern w:val="0"/>
                <w:szCs w:val="21"/>
                <w:lang/>
              </w:rPr>
              <w:br/>
            </w:r>
            <w:r w:rsidRPr="00751F57">
              <w:rPr>
                <w:rFonts w:ascii="仿宋" w:eastAsia="仿宋" w:hAnsi="仿宋" w:cs="黑体" w:hint="eastAsia"/>
                <w:kern w:val="0"/>
                <w:szCs w:val="21"/>
                <w:lang/>
              </w:rPr>
              <w:t>代码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黑体"/>
                <w:szCs w:val="21"/>
              </w:rPr>
            </w:pPr>
            <w:r w:rsidRPr="00751F57">
              <w:rPr>
                <w:rFonts w:ascii="仿宋" w:eastAsia="仿宋" w:hAnsi="仿宋" w:cs="黑体" w:hint="eastAsia"/>
                <w:kern w:val="0"/>
                <w:szCs w:val="21"/>
                <w:lang/>
              </w:rPr>
              <w:t>大学本科</w:t>
            </w:r>
            <w:r w:rsidRPr="00751F57">
              <w:rPr>
                <w:rFonts w:ascii="仿宋" w:eastAsia="仿宋" w:hAnsi="仿宋" w:cs="黑体"/>
                <w:kern w:val="0"/>
                <w:szCs w:val="21"/>
                <w:lang/>
              </w:rPr>
              <w:br/>
            </w:r>
            <w:r w:rsidRPr="00751F57">
              <w:rPr>
                <w:rFonts w:ascii="仿宋" w:eastAsia="仿宋" w:hAnsi="仿宋" w:cs="黑体" w:hint="eastAsia"/>
                <w:kern w:val="0"/>
                <w:szCs w:val="21"/>
                <w:lang/>
              </w:rPr>
              <w:t>专业要求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黑体"/>
                <w:szCs w:val="21"/>
              </w:rPr>
            </w:pPr>
            <w:r w:rsidRPr="00751F57">
              <w:rPr>
                <w:rFonts w:ascii="仿宋" w:eastAsia="仿宋" w:hAnsi="仿宋" w:cs="黑体" w:hint="eastAsia"/>
                <w:kern w:val="0"/>
                <w:szCs w:val="21"/>
                <w:lang/>
              </w:rPr>
              <w:t>研究生专业要求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黑体"/>
                <w:szCs w:val="21"/>
              </w:rPr>
            </w:pPr>
            <w:r w:rsidRPr="00751F57">
              <w:rPr>
                <w:rFonts w:ascii="仿宋" w:eastAsia="仿宋" w:hAnsi="仿宋" w:cs="黑体" w:hint="eastAsia"/>
                <w:kern w:val="0"/>
                <w:szCs w:val="21"/>
                <w:lang/>
              </w:rPr>
              <w:t>技工院校</w:t>
            </w:r>
            <w:r w:rsidRPr="00751F57">
              <w:rPr>
                <w:rFonts w:ascii="仿宋" w:eastAsia="仿宋" w:hAnsi="仿宋" w:cs="黑体"/>
                <w:kern w:val="0"/>
                <w:szCs w:val="21"/>
                <w:lang/>
              </w:rPr>
              <w:br/>
            </w:r>
            <w:r w:rsidRPr="00751F57">
              <w:rPr>
                <w:rFonts w:ascii="仿宋" w:eastAsia="仿宋" w:hAnsi="仿宋" w:cs="黑体" w:hint="eastAsia"/>
                <w:kern w:val="0"/>
                <w:szCs w:val="21"/>
                <w:lang/>
              </w:rPr>
              <w:t>专业要求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黑体"/>
                <w:szCs w:val="21"/>
              </w:rPr>
            </w:pPr>
            <w:r w:rsidRPr="00751F57">
              <w:rPr>
                <w:rFonts w:ascii="仿宋" w:eastAsia="仿宋" w:hAnsi="仿宋" w:cs="黑体" w:hint="eastAsia"/>
                <w:kern w:val="0"/>
                <w:szCs w:val="21"/>
                <w:lang/>
              </w:rPr>
              <w:t>必备条件要求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备注</w:t>
            </w:r>
          </w:p>
        </w:tc>
      </w:tr>
      <w:tr w:rsidR="007571FA" w:rsidRPr="00751F57">
        <w:trPr>
          <w:trHeight w:val="56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Cs w:val="21"/>
              </w:rPr>
            </w:pPr>
            <w:r w:rsidRPr="00751F57">
              <w:rPr>
                <w:rFonts w:ascii="仿宋" w:eastAsia="仿宋" w:hAnsi="仿宋" w:cs="Arial"/>
                <w:kern w:val="0"/>
                <w:szCs w:val="21"/>
                <w:lang/>
              </w:rPr>
              <w:t>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教师</w:t>
            </w: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51F57">
              <w:rPr>
                <w:rFonts w:ascii="仿宋" w:eastAsia="仿宋" w:hAnsi="仿宋"/>
                <w:kern w:val="0"/>
                <w:szCs w:val="21"/>
                <w:lang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1001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机械制造及其自动化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机械制造及其自动化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数控铣床类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ind w:left="218" w:hangingChars="104" w:hanging="218"/>
              <w:textAlignment w:val="center"/>
              <w:rPr>
                <w:rFonts w:ascii="仿宋" w:eastAsia="仿宋" w:hAnsi="仿宋" w:cs="宋体"/>
                <w:kern w:val="0"/>
                <w:szCs w:val="21"/>
                <w:lang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具备下列条件之一：</w:t>
            </w:r>
          </w:p>
          <w:p w:rsidR="007571FA" w:rsidRPr="00751F57" w:rsidRDefault="007571FA">
            <w:pPr>
              <w:widowControl/>
              <w:snapToGrid w:val="0"/>
              <w:ind w:left="218" w:hangingChars="104" w:hanging="218"/>
              <w:textAlignment w:val="center"/>
              <w:rPr>
                <w:rFonts w:ascii="仿宋" w:eastAsia="仿宋" w:hAnsi="仿宋" w:cs="宋体"/>
                <w:kern w:val="0"/>
                <w:szCs w:val="21"/>
                <w:lang/>
              </w:rPr>
            </w:pP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1</w:t>
            </w: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、获得中华技能大</w:t>
            </w: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 xml:space="preserve">  </w:t>
            </w: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奖；</w:t>
            </w:r>
          </w:p>
          <w:p w:rsidR="007571FA" w:rsidRPr="00751F57" w:rsidRDefault="007571FA">
            <w:pPr>
              <w:widowControl/>
              <w:snapToGrid w:val="0"/>
              <w:ind w:left="218" w:hangingChars="104" w:hanging="218"/>
              <w:textAlignment w:val="center"/>
              <w:rPr>
                <w:rFonts w:ascii="仿宋" w:eastAsia="仿宋" w:hAnsi="仿宋" w:cs="宋体"/>
                <w:kern w:val="0"/>
                <w:szCs w:val="21"/>
                <w:lang/>
              </w:rPr>
            </w:pP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2</w:t>
            </w: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、获得全国技术能手荣誉称号</w:t>
            </w:r>
          </w:p>
          <w:p w:rsidR="007571FA" w:rsidRPr="00751F57" w:rsidRDefault="007571FA">
            <w:pPr>
              <w:widowControl/>
              <w:snapToGrid w:val="0"/>
              <w:ind w:left="218" w:hangingChars="104" w:hanging="218"/>
              <w:textAlignment w:val="center"/>
              <w:rPr>
                <w:rFonts w:ascii="仿宋" w:eastAsia="仿宋" w:hAnsi="仿宋" w:cs="宋体"/>
                <w:kern w:val="0"/>
                <w:szCs w:val="21"/>
                <w:lang/>
              </w:rPr>
            </w:pP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3</w:t>
            </w: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、获得省级技术能手荣誉称号；</w:t>
            </w:r>
          </w:p>
          <w:p w:rsidR="007571FA" w:rsidRPr="00751F57" w:rsidRDefault="007571FA">
            <w:pPr>
              <w:widowControl/>
              <w:snapToGrid w:val="0"/>
              <w:ind w:left="218" w:hangingChars="104" w:hanging="218"/>
              <w:textAlignment w:val="center"/>
              <w:rPr>
                <w:rFonts w:ascii="仿宋" w:eastAsia="仿宋" w:hAnsi="仿宋" w:cs="宋体"/>
                <w:kern w:val="0"/>
                <w:szCs w:val="21"/>
                <w:lang/>
              </w:rPr>
            </w:pP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4</w:t>
            </w: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、享受</w:t>
            </w:r>
            <w:bookmarkStart w:id="0" w:name="_GoBack"/>
            <w:bookmarkEnd w:id="0"/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国务院或省政府特殊津贴；</w:t>
            </w:r>
          </w:p>
          <w:p w:rsidR="007571FA" w:rsidRPr="00751F57" w:rsidRDefault="007571FA">
            <w:pPr>
              <w:widowControl/>
              <w:snapToGrid w:val="0"/>
              <w:ind w:left="218" w:hangingChars="104" w:hanging="218"/>
              <w:textAlignment w:val="center"/>
              <w:rPr>
                <w:rFonts w:ascii="仿宋" w:eastAsia="仿宋" w:hAnsi="仿宋" w:cs="宋体"/>
                <w:kern w:val="0"/>
                <w:szCs w:val="21"/>
                <w:lang/>
              </w:rPr>
            </w:pP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5</w:t>
            </w: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、国家级或省级技能大师工作室带头人；</w:t>
            </w:r>
          </w:p>
          <w:p w:rsidR="007571FA" w:rsidRPr="00751F57" w:rsidRDefault="007571FA">
            <w:pPr>
              <w:widowControl/>
              <w:snapToGrid w:val="0"/>
              <w:ind w:left="218" w:hangingChars="104" w:hanging="218"/>
              <w:textAlignment w:val="center"/>
              <w:rPr>
                <w:rFonts w:ascii="仿宋" w:eastAsia="仿宋" w:hAnsi="仿宋" w:cs="宋体"/>
                <w:kern w:val="0"/>
                <w:szCs w:val="21"/>
                <w:lang/>
              </w:rPr>
            </w:pP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6</w:t>
            </w: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、获得省部级以上劳动模范表彰的高技能人才；</w:t>
            </w:r>
          </w:p>
          <w:p w:rsidR="007571FA" w:rsidRPr="00751F57" w:rsidRDefault="007571FA">
            <w:pPr>
              <w:widowControl/>
              <w:snapToGrid w:val="0"/>
              <w:ind w:left="218" w:hangingChars="104" w:hanging="218"/>
              <w:textAlignment w:val="center"/>
              <w:rPr>
                <w:rFonts w:ascii="仿宋" w:eastAsia="仿宋" w:hAnsi="仿宋" w:cs="宋体"/>
                <w:kern w:val="0"/>
                <w:szCs w:val="21"/>
                <w:lang/>
              </w:rPr>
            </w:pP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7</w:t>
            </w: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、世界技能大赛国家集训选手；</w:t>
            </w:r>
          </w:p>
          <w:p w:rsidR="007571FA" w:rsidRPr="00751F57" w:rsidRDefault="007571FA">
            <w:pPr>
              <w:widowControl/>
              <w:snapToGrid w:val="0"/>
              <w:ind w:left="218" w:hangingChars="104" w:hanging="218"/>
              <w:textAlignment w:val="center"/>
              <w:rPr>
                <w:rFonts w:ascii="仿宋" w:eastAsia="仿宋" w:hAnsi="仿宋" w:cs="宋体"/>
                <w:kern w:val="0"/>
                <w:szCs w:val="21"/>
                <w:lang/>
              </w:rPr>
            </w:pP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8</w:t>
            </w: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、中国技能大赛优秀选手（国家级一类大赛前</w:t>
            </w: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20</w:t>
            </w: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名，国家级二类竞赛前</w:t>
            </w: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15</w:t>
            </w: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名；省级一类大赛前</w:t>
            </w: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5</w:t>
            </w: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名）。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获得中华技能大奖、享受国务院或省政府特殊津贴的人员、国家级或省级技能大师工作室带头人年龄可放宽至</w:t>
            </w: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45</w:t>
            </w: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周岁以下</w:t>
            </w:r>
          </w:p>
        </w:tc>
      </w:tr>
      <w:tr w:rsidR="007571FA" w:rsidRPr="00751F57">
        <w:trPr>
          <w:trHeight w:val="56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Cs w:val="21"/>
              </w:rPr>
            </w:pPr>
            <w:r w:rsidRPr="00751F57">
              <w:rPr>
                <w:rFonts w:ascii="仿宋" w:eastAsia="仿宋" w:hAnsi="仿宋" w:cs="Arial"/>
                <w:kern w:val="0"/>
                <w:szCs w:val="21"/>
                <w:lang/>
              </w:rPr>
              <w:t>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教师</w:t>
            </w: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51F57">
              <w:rPr>
                <w:rFonts w:ascii="仿宋" w:eastAsia="仿宋" w:hAnsi="仿宋"/>
                <w:kern w:val="0"/>
                <w:szCs w:val="21"/>
                <w:lang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1002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机械制造及其自动化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机械制造及其自动化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模具制造类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7571FA" w:rsidRPr="00751F57">
        <w:trPr>
          <w:trHeight w:val="56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Cs w:val="21"/>
              </w:rPr>
            </w:pPr>
            <w:r w:rsidRPr="00751F57">
              <w:rPr>
                <w:rFonts w:ascii="仿宋" w:eastAsia="仿宋" w:hAnsi="仿宋" w:cs="Arial"/>
                <w:kern w:val="0"/>
                <w:szCs w:val="21"/>
                <w:lang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教师</w:t>
            </w: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3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51F57">
              <w:rPr>
                <w:rFonts w:ascii="仿宋" w:eastAsia="仿宋" w:hAnsi="仿宋"/>
                <w:kern w:val="0"/>
                <w:szCs w:val="21"/>
                <w:lang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1003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机械制造及其自动化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机械制造及其自动化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CAD</w:t>
            </w: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机械设计类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7571FA" w:rsidRPr="00751F57">
        <w:trPr>
          <w:trHeight w:val="56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Cs w:val="21"/>
              </w:rPr>
            </w:pPr>
            <w:r w:rsidRPr="00751F57">
              <w:rPr>
                <w:rFonts w:ascii="仿宋" w:eastAsia="仿宋" w:hAnsi="仿宋" w:cs="Arial"/>
                <w:kern w:val="0"/>
                <w:szCs w:val="21"/>
                <w:lang/>
              </w:rPr>
              <w:t>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教师</w:t>
            </w: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51F57">
              <w:rPr>
                <w:rFonts w:ascii="仿宋" w:eastAsia="仿宋" w:hAnsi="仿宋"/>
                <w:kern w:val="0"/>
                <w:szCs w:val="21"/>
                <w:lang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1004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汽车维修工程教育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车辆工程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汽车维修类（含车身修理、喷漆）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7571FA" w:rsidRPr="00751F57">
        <w:trPr>
          <w:trHeight w:val="56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Cs w:val="21"/>
              </w:rPr>
            </w:pPr>
            <w:r w:rsidRPr="00751F57">
              <w:rPr>
                <w:rFonts w:ascii="仿宋" w:eastAsia="仿宋" w:hAnsi="仿宋" w:cs="Arial"/>
                <w:kern w:val="0"/>
                <w:szCs w:val="21"/>
                <w:lang/>
              </w:rPr>
              <w:t>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教师</w:t>
            </w: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51F57">
              <w:rPr>
                <w:rFonts w:ascii="仿宋" w:eastAsia="仿宋" w:hAnsi="仿宋"/>
                <w:kern w:val="0"/>
                <w:szCs w:val="21"/>
                <w:lang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1005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汽车维修工程教育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车辆工程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焊接类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7571FA" w:rsidRPr="00751F57">
        <w:trPr>
          <w:trHeight w:val="56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Cs w:val="21"/>
              </w:rPr>
            </w:pPr>
            <w:r w:rsidRPr="00751F57">
              <w:rPr>
                <w:rFonts w:ascii="仿宋" w:eastAsia="仿宋" w:hAnsi="仿宋" w:cs="Arial"/>
                <w:kern w:val="0"/>
                <w:szCs w:val="21"/>
                <w:lang/>
              </w:rPr>
              <w:t>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教师</w:t>
            </w: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6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51F57">
              <w:rPr>
                <w:rFonts w:ascii="仿宋" w:eastAsia="仿宋" w:hAnsi="仿宋"/>
                <w:kern w:val="0"/>
                <w:szCs w:val="21"/>
                <w:lang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1006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食品质量与安全、食品科学与工程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食品科学与工程，食品与营养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西式烹饪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7571FA" w:rsidRPr="00751F57">
        <w:trPr>
          <w:trHeight w:val="56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Cs w:val="21"/>
              </w:rPr>
            </w:pPr>
            <w:r w:rsidRPr="00751F57">
              <w:rPr>
                <w:rFonts w:ascii="仿宋" w:eastAsia="仿宋" w:hAnsi="仿宋" w:cs="Arial"/>
                <w:kern w:val="0"/>
                <w:szCs w:val="21"/>
                <w:lang/>
              </w:rPr>
              <w:t>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教师</w:t>
            </w: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7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51F57">
              <w:rPr>
                <w:rFonts w:ascii="仿宋" w:eastAsia="仿宋" w:hAnsi="仿宋"/>
                <w:kern w:val="0"/>
                <w:szCs w:val="21"/>
                <w:lang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1007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食品质量与安全、食品科学与工程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食品科学与工程，食品与营养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中式或西式面点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7571FA" w:rsidRPr="00751F57">
        <w:trPr>
          <w:trHeight w:val="56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Cs w:val="21"/>
              </w:rPr>
            </w:pPr>
            <w:r w:rsidRPr="00751F57">
              <w:rPr>
                <w:rFonts w:ascii="仿宋" w:eastAsia="仿宋" w:hAnsi="仿宋" w:cs="Arial"/>
                <w:kern w:val="0"/>
                <w:szCs w:val="21"/>
                <w:lang/>
              </w:rPr>
              <w:t>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教师</w:t>
            </w: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8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51F57">
              <w:rPr>
                <w:rFonts w:ascii="仿宋" w:eastAsia="仿宋" w:hAnsi="仿宋"/>
                <w:kern w:val="0"/>
                <w:szCs w:val="21"/>
                <w:lang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1008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土木工程、道路桥梁与渡河工程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土木工程、交通运输工程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路桥类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7571FA" w:rsidRPr="00751F57">
        <w:trPr>
          <w:trHeight w:val="56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Cs w:val="21"/>
              </w:rPr>
            </w:pPr>
            <w:r w:rsidRPr="00751F57">
              <w:rPr>
                <w:rFonts w:ascii="仿宋" w:eastAsia="仿宋" w:hAnsi="仿宋" w:cs="Arial"/>
                <w:kern w:val="0"/>
                <w:szCs w:val="21"/>
                <w:lang/>
              </w:rPr>
              <w:t>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教师</w:t>
            </w: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9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51F57">
              <w:rPr>
                <w:rFonts w:ascii="仿宋" w:eastAsia="仿宋" w:hAnsi="仿宋"/>
                <w:kern w:val="0"/>
                <w:szCs w:val="21"/>
                <w:lang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1009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网络工程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计算机科学与技术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计算机类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7571FA" w:rsidRPr="00751F57">
        <w:trPr>
          <w:trHeight w:val="56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Cs w:val="21"/>
              </w:rPr>
            </w:pPr>
            <w:r w:rsidRPr="00751F57">
              <w:rPr>
                <w:rFonts w:ascii="仿宋" w:eastAsia="仿宋" w:hAnsi="仿宋" w:cs="Arial"/>
                <w:kern w:val="0"/>
                <w:szCs w:val="21"/>
                <w:lang/>
              </w:rPr>
              <w:t>10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教师</w:t>
            </w: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10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51F57">
              <w:rPr>
                <w:rFonts w:ascii="仿宋" w:eastAsia="仿宋" w:hAnsi="仿宋"/>
                <w:kern w:val="0"/>
                <w:szCs w:val="21"/>
                <w:lang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1010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设计学类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设计艺术学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设计类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  <w:tr w:rsidR="007571FA" w:rsidRPr="00751F57">
        <w:trPr>
          <w:trHeight w:val="56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Arial"/>
                <w:szCs w:val="21"/>
              </w:rPr>
            </w:pPr>
            <w:r w:rsidRPr="00751F57">
              <w:rPr>
                <w:rFonts w:ascii="仿宋" w:eastAsia="仿宋" w:hAnsi="仿宋" w:cs="Arial"/>
                <w:kern w:val="0"/>
                <w:szCs w:val="21"/>
                <w:lang/>
              </w:rPr>
              <w:t>11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教师</w:t>
            </w: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11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751F57">
              <w:rPr>
                <w:rFonts w:ascii="仿宋" w:eastAsia="仿宋" w:hAnsi="仿宋"/>
                <w:kern w:val="0"/>
                <w:szCs w:val="21"/>
                <w:lang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/>
                <w:kern w:val="0"/>
                <w:szCs w:val="21"/>
                <w:lang/>
              </w:rPr>
              <w:t>1011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电气类、自动化类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电气类、自动化类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751F57">
              <w:rPr>
                <w:rFonts w:ascii="仿宋" w:eastAsia="仿宋" w:hAnsi="仿宋" w:cs="宋体" w:hint="eastAsia"/>
                <w:kern w:val="0"/>
                <w:szCs w:val="21"/>
                <w:lang/>
              </w:rPr>
              <w:t>电气类</w:t>
            </w:r>
          </w:p>
        </w:tc>
        <w:tc>
          <w:tcPr>
            <w:tcW w:w="9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71FA" w:rsidRPr="00751F57" w:rsidRDefault="007571FA">
            <w:pPr>
              <w:widowControl/>
              <w:snapToGrid w:val="0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7571FA" w:rsidRPr="00751F57" w:rsidRDefault="007571FA">
      <w:pPr>
        <w:spacing w:line="480" w:lineRule="exact"/>
        <w:ind w:firstLineChars="1700" w:firstLine="340"/>
        <w:rPr>
          <w:rFonts w:ascii="仿宋" w:eastAsia="仿宋" w:hAnsi="仿宋" w:cs="仿宋_GB2312"/>
          <w:sz w:val="2"/>
          <w:szCs w:val="2"/>
        </w:rPr>
      </w:pPr>
    </w:p>
    <w:p w:rsidR="007571FA" w:rsidRPr="00751F57" w:rsidRDefault="007571FA">
      <w:pPr>
        <w:rPr>
          <w:rFonts w:ascii="仿宋" w:eastAsia="仿宋" w:hAnsi="仿宋" w:cs="方正小标宋简体"/>
          <w:sz w:val="44"/>
          <w:szCs w:val="44"/>
        </w:rPr>
      </w:pPr>
    </w:p>
    <w:sectPr w:rsidR="007571FA" w:rsidRPr="00751F57" w:rsidSect="00F12FD4">
      <w:footerReference w:type="default" r:id="rId6"/>
      <w:pgSz w:w="16838" w:h="11906" w:orient="landscape"/>
      <w:pgMar w:top="1501" w:right="1440" w:bottom="1365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FA" w:rsidRDefault="007571FA" w:rsidP="00F12FD4">
      <w:r>
        <w:separator/>
      </w:r>
    </w:p>
  </w:endnote>
  <w:endnote w:type="continuationSeparator" w:id="0">
    <w:p w:rsidR="007571FA" w:rsidRDefault="007571FA" w:rsidP="00F12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FA" w:rsidRDefault="007571F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7571FA" w:rsidRDefault="007571FA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FA" w:rsidRDefault="007571FA" w:rsidP="00F12FD4">
      <w:r>
        <w:separator/>
      </w:r>
    </w:p>
  </w:footnote>
  <w:footnote w:type="continuationSeparator" w:id="0">
    <w:p w:rsidR="007571FA" w:rsidRDefault="007571FA" w:rsidP="00F12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TRmOGRhMzBiOTkyMTI3OGVhOGRmNDBjYjg1M2YwMjAifQ=="/>
  </w:docVars>
  <w:rsids>
    <w:rsidRoot w:val="23306A89"/>
    <w:rsid w:val="00062F5C"/>
    <w:rsid w:val="00281A23"/>
    <w:rsid w:val="003D0316"/>
    <w:rsid w:val="003E01D2"/>
    <w:rsid w:val="004D0EA9"/>
    <w:rsid w:val="00751F57"/>
    <w:rsid w:val="007571FA"/>
    <w:rsid w:val="007D3BD7"/>
    <w:rsid w:val="00820F95"/>
    <w:rsid w:val="00902D11"/>
    <w:rsid w:val="0094108D"/>
    <w:rsid w:val="009D0EDD"/>
    <w:rsid w:val="009D3DBB"/>
    <w:rsid w:val="00CE29EC"/>
    <w:rsid w:val="00CF7420"/>
    <w:rsid w:val="00DB0625"/>
    <w:rsid w:val="00EC5CC1"/>
    <w:rsid w:val="00ED6812"/>
    <w:rsid w:val="00F12FD4"/>
    <w:rsid w:val="01F9035B"/>
    <w:rsid w:val="03112897"/>
    <w:rsid w:val="038F42E8"/>
    <w:rsid w:val="0446782C"/>
    <w:rsid w:val="047D0545"/>
    <w:rsid w:val="04B760F3"/>
    <w:rsid w:val="057E4487"/>
    <w:rsid w:val="05A21435"/>
    <w:rsid w:val="065D2F07"/>
    <w:rsid w:val="0684417B"/>
    <w:rsid w:val="074402CA"/>
    <w:rsid w:val="084534A5"/>
    <w:rsid w:val="08D5567E"/>
    <w:rsid w:val="094822F4"/>
    <w:rsid w:val="0A4F01AF"/>
    <w:rsid w:val="0A5D2B12"/>
    <w:rsid w:val="10A966CE"/>
    <w:rsid w:val="113C52C0"/>
    <w:rsid w:val="11A0630E"/>
    <w:rsid w:val="1283439D"/>
    <w:rsid w:val="149C22A2"/>
    <w:rsid w:val="15D76DF1"/>
    <w:rsid w:val="163F05DA"/>
    <w:rsid w:val="16A56DF3"/>
    <w:rsid w:val="17D20235"/>
    <w:rsid w:val="17D41FC6"/>
    <w:rsid w:val="17FD699F"/>
    <w:rsid w:val="18356139"/>
    <w:rsid w:val="197820B6"/>
    <w:rsid w:val="198932F6"/>
    <w:rsid w:val="19A075E2"/>
    <w:rsid w:val="19A50593"/>
    <w:rsid w:val="1A546647"/>
    <w:rsid w:val="1BF34341"/>
    <w:rsid w:val="1E405912"/>
    <w:rsid w:val="1FBA482B"/>
    <w:rsid w:val="2023248F"/>
    <w:rsid w:val="20530013"/>
    <w:rsid w:val="20901694"/>
    <w:rsid w:val="20A7291B"/>
    <w:rsid w:val="20D6286C"/>
    <w:rsid w:val="23306A89"/>
    <w:rsid w:val="25697422"/>
    <w:rsid w:val="269F0C21"/>
    <w:rsid w:val="26D93FA2"/>
    <w:rsid w:val="273B08EE"/>
    <w:rsid w:val="28415593"/>
    <w:rsid w:val="285D26E7"/>
    <w:rsid w:val="29951D14"/>
    <w:rsid w:val="2A3A7029"/>
    <w:rsid w:val="2E8062FC"/>
    <w:rsid w:val="2E99628E"/>
    <w:rsid w:val="2F324BFF"/>
    <w:rsid w:val="2F3F2FA2"/>
    <w:rsid w:val="30230C58"/>
    <w:rsid w:val="30A04ED9"/>
    <w:rsid w:val="30B07185"/>
    <w:rsid w:val="312707D0"/>
    <w:rsid w:val="31605B7D"/>
    <w:rsid w:val="31D96F40"/>
    <w:rsid w:val="33361ACB"/>
    <w:rsid w:val="33B17972"/>
    <w:rsid w:val="34384597"/>
    <w:rsid w:val="34D523DE"/>
    <w:rsid w:val="358346BA"/>
    <w:rsid w:val="3598340C"/>
    <w:rsid w:val="35C5729B"/>
    <w:rsid w:val="363513EC"/>
    <w:rsid w:val="37936580"/>
    <w:rsid w:val="3A5151D4"/>
    <w:rsid w:val="3A563E91"/>
    <w:rsid w:val="3AAC2B24"/>
    <w:rsid w:val="3B3B2158"/>
    <w:rsid w:val="3BAE13B6"/>
    <w:rsid w:val="3C1C08F2"/>
    <w:rsid w:val="3DBF1E7D"/>
    <w:rsid w:val="3F310B59"/>
    <w:rsid w:val="405014B2"/>
    <w:rsid w:val="40556AC9"/>
    <w:rsid w:val="4057019A"/>
    <w:rsid w:val="408605C6"/>
    <w:rsid w:val="43120CA1"/>
    <w:rsid w:val="433429C6"/>
    <w:rsid w:val="47C04B73"/>
    <w:rsid w:val="486350BE"/>
    <w:rsid w:val="486755EB"/>
    <w:rsid w:val="4AB668F2"/>
    <w:rsid w:val="4B4E65EF"/>
    <w:rsid w:val="4B985ABC"/>
    <w:rsid w:val="4D4C09F0"/>
    <w:rsid w:val="4D8E2AC4"/>
    <w:rsid w:val="4FBF732D"/>
    <w:rsid w:val="51E27A91"/>
    <w:rsid w:val="527E5A0B"/>
    <w:rsid w:val="52883A60"/>
    <w:rsid w:val="538C5B77"/>
    <w:rsid w:val="544A4D03"/>
    <w:rsid w:val="571E452D"/>
    <w:rsid w:val="58E90251"/>
    <w:rsid w:val="5AF01470"/>
    <w:rsid w:val="5B1833B6"/>
    <w:rsid w:val="5BED38CC"/>
    <w:rsid w:val="5F36731A"/>
    <w:rsid w:val="5FD255E8"/>
    <w:rsid w:val="60BF3DBF"/>
    <w:rsid w:val="60EF58A6"/>
    <w:rsid w:val="617526CF"/>
    <w:rsid w:val="624F2F20"/>
    <w:rsid w:val="625E13B5"/>
    <w:rsid w:val="645B798F"/>
    <w:rsid w:val="64AF6674"/>
    <w:rsid w:val="652E506F"/>
    <w:rsid w:val="65E205CB"/>
    <w:rsid w:val="6751773B"/>
    <w:rsid w:val="67A53274"/>
    <w:rsid w:val="68260162"/>
    <w:rsid w:val="684C0499"/>
    <w:rsid w:val="68F0088D"/>
    <w:rsid w:val="69AD6B40"/>
    <w:rsid w:val="69E164F1"/>
    <w:rsid w:val="6A576944"/>
    <w:rsid w:val="6B3D425E"/>
    <w:rsid w:val="6B695CA2"/>
    <w:rsid w:val="6B8F6814"/>
    <w:rsid w:val="6FD822D0"/>
    <w:rsid w:val="70381B3F"/>
    <w:rsid w:val="71836F87"/>
    <w:rsid w:val="71F94C57"/>
    <w:rsid w:val="7285473C"/>
    <w:rsid w:val="72F773E8"/>
    <w:rsid w:val="742F4960"/>
    <w:rsid w:val="74850A24"/>
    <w:rsid w:val="74E9403A"/>
    <w:rsid w:val="76477B67"/>
    <w:rsid w:val="77682333"/>
    <w:rsid w:val="77FA7843"/>
    <w:rsid w:val="78221AB3"/>
    <w:rsid w:val="78BD2111"/>
    <w:rsid w:val="78EF4829"/>
    <w:rsid w:val="7AF661D7"/>
    <w:rsid w:val="7B0D200C"/>
    <w:rsid w:val="7B8B5094"/>
    <w:rsid w:val="7C3A0345"/>
    <w:rsid w:val="7C5462A6"/>
    <w:rsid w:val="7E2D0162"/>
    <w:rsid w:val="7E790BB2"/>
    <w:rsid w:val="7FA8450A"/>
    <w:rsid w:val="7FD7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FD4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FD4"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D77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F12F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D77DC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F12FD4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118</Words>
  <Characters>676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南阳技师学院面向高技能人才公开考核招聘教师公告</dc:title>
  <dc:subject/>
  <dc:creator>董光建</dc:creator>
  <cp:keywords/>
  <dc:description/>
  <cp:lastModifiedBy>lenovo</cp:lastModifiedBy>
  <cp:revision>2</cp:revision>
  <cp:lastPrinted>2023-12-01T08:01:00Z</cp:lastPrinted>
  <dcterms:created xsi:type="dcterms:W3CDTF">2023-12-05T14:34:00Z</dcterms:created>
  <dcterms:modified xsi:type="dcterms:W3CDTF">2023-12-05T14:34:00Z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2A14768502704C7F94789DFFDFEE61F3_13</vt:lpwstr>
  </property>
</Properties>
</file>